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E5784" w14:textId="77777777" w:rsidR="003D57E1" w:rsidRPr="00AB01FE" w:rsidRDefault="003D57E1" w:rsidP="003D57E1">
      <w:pPr>
        <w:pBdr>
          <w:top w:val="thinThickSmallGap" w:sz="24" w:space="1" w:color="auto"/>
        </w:pBdr>
        <w:jc w:val="center"/>
        <w:rPr>
          <w:rFonts w:asciiTheme="majorHAnsi" w:hAnsiTheme="majorHAnsi"/>
          <w:b/>
          <w:sz w:val="10"/>
          <w:szCs w:val="10"/>
        </w:rPr>
      </w:pPr>
      <w:r w:rsidRPr="00AB01FE">
        <w:rPr>
          <w:rFonts w:asciiTheme="majorHAnsi" w:hAnsiTheme="majorHAnsi"/>
          <w:b/>
          <w:noProof/>
          <w:sz w:val="10"/>
          <w:szCs w:val="10"/>
        </w:rPr>
        <w:drawing>
          <wp:anchor distT="0" distB="0" distL="114300" distR="114300" simplePos="0" relativeHeight="251658240" behindDoc="1" locked="0" layoutInCell="1" allowOverlap="1" wp14:anchorId="75DE1A33" wp14:editId="649FFE27">
            <wp:simplePos x="0" y="0"/>
            <wp:positionH relativeFrom="column">
              <wp:posOffset>5249787</wp:posOffset>
            </wp:positionH>
            <wp:positionV relativeFrom="paragraph">
              <wp:posOffset>51171</wp:posOffset>
            </wp:positionV>
            <wp:extent cx="595530" cy="595530"/>
            <wp:effectExtent l="0" t="0" r="1905" b="1905"/>
            <wp:wrapNone/>
            <wp:docPr id="1329361671" name="Picture 1" descr="A red and blue circle with white text and a map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361671" name="Picture 1" descr="A red and blue circle with white text and a map in the middl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5530" cy="59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F02D82" w14:textId="77777777" w:rsidR="003D57E1" w:rsidRPr="00994051" w:rsidRDefault="003D57E1" w:rsidP="003D57E1">
      <w:pPr>
        <w:rPr>
          <w:rFonts w:asciiTheme="majorHAnsi" w:hAnsiTheme="majorHAnsi"/>
          <w:b/>
          <w:i/>
          <w:iCs/>
          <w:sz w:val="28"/>
          <w:szCs w:val="28"/>
        </w:rPr>
      </w:pPr>
      <w:r w:rsidRPr="00994051">
        <w:rPr>
          <w:rFonts w:asciiTheme="majorHAnsi" w:hAnsiTheme="majorHAnsi"/>
          <w:b/>
          <w:i/>
          <w:iCs/>
          <w:sz w:val="28"/>
          <w:szCs w:val="28"/>
        </w:rPr>
        <w:t>Missouri Division of Developmental Disabilities</w:t>
      </w:r>
    </w:p>
    <w:p w14:paraId="1E0EA3CE" w14:textId="77777777" w:rsidR="003D57E1" w:rsidRPr="00994051" w:rsidRDefault="003D57E1" w:rsidP="003D57E1">
      <w:pPr>
        <w:rPr>
          <w:b/>
          <w:bCs/>
          <w:i/>
          <w:iCs/>
          <w:u w:val="single"/>
        </w:rPr>
      </w:pPr>
      <w:r w:rsidRPr="00994051">
        <w:rPr>
          <w:rFonts w:asciiTheme="majorHAnsi" w:hAnsiTheme="majorHAnsi"/>
          <w:b/>
          <w:i/>
          <w:iCs/>
          <w:sz w:val="28"/>
          <w:szCs w:val="28"/>
        </w:rPr>
        <w:t>Employment Services Toolkit</w:t>
      </w:r>
    </w:p>
    <w:p w14:paraId="32AEC591" w14:textId="77777777" w:rsidR="003D57E1" w:rsidRPr="00AB01FE" w:rsidRDefault="003D57E1" w:rsidP="003D57E1">
      <w:pPr>
        <w:pBdr>
          <w:bottom w:val="thickThinSmallGap" w:sz="24" w:space="1" w:color="auto"/>
        </w:pBdr>
        <w:jc w:val="center"/>
        <w:rPr>
          <w:b/>
          <w:bCs/>
          <w:sz w:val="10"/>
          <w:szCs w:val="10"/>
          <w:u w:val="single"/>
        </w:rPr>
      </w:pPr>
    </w:p>
    <w:p w14:paraId="705C6279" w14:textId="77777777" w:rsidR="00A03C25" w:rsidRDefault="00A03C25" w:rsidP="00A03C25">
      <w:pPr>
        <w:jc w:val="center"/>
        <w:rPr>
          <w:b/>
          <w:bCs/>
          <w:u w:val="single"/>
        </w:rPr>
      </w:pPr>
    </w:p>
    <w:p w14:paraId="1E53A59B" w14:textId="2A65727D" w:rsidR="005F3B7E" w:rsidRPr="00A03C25" w:rsidRDefault="005F3B7E" w:rsidP="00541AAC">
      <w:pPr>
        <w:jc w:val="center"/>
        <w:rPr>
          <w:b/>
          <w:bCs/>
          <w:sz w:val="28"/>
          <w:szCs w:val="28"/>
        </w:rPr>
      </w:pPr>
      <w:r w:rsidRPr="00A03C25">
        <w:rPr>
          <w:b/>
          <w:bCs/>
          <w:sz w:val="28"/>
          <w:szCs w:val="28"/>
          <w:u w:val="single"/>
        </w:rPr>
        <w:t xml:space="preserve">Tool # </w:t>
      </w:r>
      <w:r w:rsidR="00012D45" w:rsidRPr="00A03C25">
        <w:rPr>
          <w:b/>
          <w:bCs/>
          <w:sz w:val="28"/>
          <w:szCs w:val="28"/>
          <w:u w:val="single"/>
        </w:rPr>
        <w:t>10</w:t>
      </w:r>
      <w:r w:rsidR="00012D45" w:rsidRPr="00A03C25">
        <w:rPr>
          <w:b/>
          <w:bCs/>
          <w:sz w:val="28"/>
          <w:szCs w:val="28"/>
        </w:rPr>
        <w:t xml:space="preserve"> -</w:t>
      </w:r>
      <w:r w:rsidRPr="00A03C25">
        <w:rPr>
          <w:b/>
          <w:bCs/>
          <w:sz w:val="28"/>
          <w:szCs w:val="28"/>
        </w:rPr>
        <w:t xml:space="preserve"> </w:t>
      </w:r>
      <w:r w:rsidR="00012D45" w:rsidRPr="00A03C25">
        <w:rPr>
          <w:b/>
          <w:bCs/>
          <w:i/>
          <w:iCs/>
          <w:sz w:val="28"/>
          <w:szCs w:val="28"/>
        </w:rPr>
        <w:t xml:space="preserve">Supported Employment: </w:t>
      </w:r>
      <w:r w:rsidR="000771E1" w:rsidRPr="00A03C25">
        <w:rPr>
          <w:b/>
          <w:bCs/>
          <w:sz w:val="28"/>
          <w:szCs w:val="28"/>
        </w:rPr>
        <w:t>Monthly Retention Plan</w:t>
      </w:r>
    </w:p>
    <w:p w14:paraId="46741B0C" w14:textId="6F3E8395" w:rsidR="00CB5A62" w:rsidRDefault="00CB5A62"/>
    <w:p w14:paraId="5D3DEB67" w14:textId="77777777" w:rsidR="008C1ADF" w:rsidRDefault="00CB5A62" w:rsidP="000771E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0771E1">
        <w:rPr>
          <w:rFonts w:cstheme="minorHAnsi"/>
          <w:b/>
          <w:bCs/>
          <w:color w:val="000000" w:themeColor="text1"/>
        </w:rPr>
        <w:t xml:space="preserve">Instructions: </w:t>
      </w:r>
      <w:r w:rsidRPr="000771E1">
        <w:rPr>
          <w:rFonts w:cstheme="minorHAnsi"/>
          <w:color w:val="000000" w:themeColor="text1"/>
        </w:rPr>
        <w:t xml:space="preserve">After an individual begins working, use this form to </w:t>
      </w:r>
      <w:r w:rsidR="00124295" w:rsidRPr="000771E1">
        <w:rPr>
          <w:rFonts w:cstheme="minorHAnsi"/>
          <w:color w:val="000000" w:themeColor="text1"/>
        </w:rPr>
        <w:t xml:space="preserve">regularly </w:t>
      </w:r>
      <w:r w:rsidRPr="000771E1">
        <w:rPr>
          <w:rFonts w:cstheme="minorHAnsi"/>
          <w:color w:val="000000" w:themeColor="text1"/>
        </w:rPr>
        <w:t>document their progress on the job, identification of support needs</w:t>
      </w:r>
      <w:r w:rsidR="009F19A1" w:rsidRPr="000771E1">
        <w:rPr>
          <w:rFonts w:cstheme="minorHAnsi"/>
          <w:color w:val="000000" w:themeColor="text1"/>
        </w:rPr>
        <w:t xml:space="preserve">. </w:t>
      </w:r>
      <w:r w:rsidR="000771E1" w:rsidRPr="000771E1">
        <w:rPr>
          <w:rFonts w:cstheme="minorHAnsi"/>
          <w:color w:val="000000" w:themeColor="text1"/>
        </w:rPr>
        <w:t>This form is intended to align with the definition and outcomes for this service:</w:t>
      </w:r>
    </w:p>
    <w:p w14:paraId="2282E4E8" w14:textId="5422FC82" w:rsidR="000771E1" w:rsidRPr="008C1ADF" w:rsidRDefault="000771E1" w:rsidP="008C1A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8"/>
        <w:rPr>
          <w:rFonts w:cstheme="minorHAnsi"/>
          <w:color w:val="000000" w:themeColor="text1"/>
        </w:rPr>
      </w:pPr>
      <w:r w:rsidRPr="00C75910">
        <w:rPr>
          <w:rFonts w:cstheme="minorHAnsi"/>
          <w:i/>
          <w:iCs/>
          <w:color w:val="000000" w:themeColor="text1"/>
        </w:rPr>
        <w:t xml:space="preserve">Provide a monthly retention plan describing the results of the professional observation and assessment of the individual and their current and needed paid/unpaid supports to sustain employment. The retention plan includes a summary of implementation strategies to maximize employment, independence, natural supports, job performance and addressing any identified potential risk associated with reduction of paid supports. </w:t>
      </w:r>
    </w:p>
    <w:p w14:paraId="1CC34C46" w14:textId="77777777" w:rsidR="000771E1" w:rsidRDefault="000771E1" w:rsidP="000771E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 w:themeColor="text1"/>
        </w:rPr>
      </w:pPr>
    </w:p>
    <w:p w14:paraId="0C78E5EB" w14:textId="5B1A5888" w:rsidR="009F19A1" w:rsidRPr="000771E1" w:rsidRDefault="009F19A1" w:rsidP="000771E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0771E1">
        <w:rPr>
          <w:rFonts w:cstheme="minorHAnsi"/>
          <w:color w:val="000000" w:themeColor="text1"/>
        </w:rPr>
        <w:t xml:space="preserve">There are three sections to the form: </w:t>
      </w:r>
    </w:p>
    <w:p w14:paraId="218681F4" w14:textId="3E534CAB" w:rsidR="005032AB" w:rsidRDefault="005032AB" w:rsidP="475BAD0D">
      <w:pPr>
        <w:pStyle w:val="ListParagraph"/>
        <w:numPr>
          <w:ilvl w:val="0"/>
          <w:numId w:val="11"/>
        </w:numPr>
        <w:rPr>
          <w:i/>
          <w:iCs/>
        </w:rPr>
      </w:pPr>
      <w:r w:rsidRPr="475BAD0D">
        <w:rPr>
          <w:i/>
          <w:iCs/>
        </w:rPr>
        <w:t xml:space="preserve">Employment Support Strategies: </w:t>
      </w:r>
      <w:r>
        <w:t xml:space="preserve">Identify each of the employment support strategies being </w:t>
      </w:r>
      <w:r w:rsidR="64EDB08C">
        <w:t>used and</w:t>
      </w:r>
      <w:r>
        <w:t xml:space="preserve"> provide a short summary for each.</w:t>
      </w:r>
    </w:p>
    <w:p w14:paraId="48B2487C" w14:textId="7E9B2926" w:rsidR="00B10348" w:rsidRDefault="00B10348" w:rsidP="006C557F">
      <w:pPr>
        <w:pStyle w:val="ListParagraph"/>
        <w:numPr>
          <w:ilvl w:val="0"/>
          <w:numId w:val="11"/>
        </w:numPr>
      </w:pPr>
      <w:r w:rsidRPr="00A45BDA">
        <w:rPr>
          <w:i/>
          <w:iCs/>
        </w:rPr>
        <w:t>Social Inclusion:</w:t>
      </w:r>
      <w:r>
        <w:t xml:space="preserve"> Key to success in a workplace is social inclusion. This section lists standard elements of social inclusion, with room to add additional items as needed.</w:t>
      </w:r>
      <w:r w:rsidR="00471502">
        <w:t xml:space="preserve"> See the Institute for Community Inclusion publication “</w:t>
      </w:r>
      <w:hyperlink r:id="rId12" w:history="1">
        <w:r w:rsidR="00471502" w:rsidRPr="00A45BDA">
          <w:rPr>
            <w:rStyle w:val="Hyperlink"/>
            <w:i/>
            <w:iCs/>
          </w:rPr>
          <w:t>Workplace Culture Assessment Tool</w:t>
        </w:r>
      </w:hyperlink>
      <w:r w:rsidR="00471502">
        <w:t xml:space="preserve">”, for additional items and a comprehensive </w:t>
      </w:r>
      <w:r w:rsidR="00F51EEE">
        <w:t>review of</w:t>
      </w:r>
      <w:r w:rsidR="00471502">
        <w:t xml:space="preserve"> workplace culture issues to promote inclusion on the job.</w:t>
      </w:r>
    </w:p>
    <w:p w14:paraId="695575DB" w14:textId="743CCB3A" w:rsidR="005032AB" w:rsidRDefault="005032AB" w:rsidP="006C557F">
      <w:pPr>
        <w:pStyle w:val="ListParagraph"/>
        <w:numPr>
          <w:ilvl w:val="0"/>
          <w:numId w:val="11"/>
        </w:numPr>
      </w:pPr>
      <w:r>
        <w:rPr>
          <w:i/>
          <w:iCs/>
        </w:rPr>
        <w:t>Job Progress Summary:</w:t>
      </w:r>
      <w:r>
        <w:t xml:space="preserve"> Review each of the items to provide an overall summary regarding the individual’s progress on the job.</w:t>
      </w:r>
      <w:r w:rsidR="000771E1">
        <w:t xml:space="preserve"> </w:t>
      </w:r>
    </w:p>
    <w:p w14:paraId="3EE81247" w14:textId="77777777" w:rsidR="006C557F" w:rsidRDefault="006C557F" w:rsidP="00DB7ABF"/>
    <w:p w14:paraId="0C75ED4F" w14:textId="7AAFA208" w:rsidR="00BE5566" w:rsidRDefault="00621E17" w:rsidP="00DB7ABF">
      <w:r>
        <w:t>B</w:t>
      </w:r>
      <w:r w:rsidR="00DB7ABF">
        <w:t xml:space="preserve">ase the documentation </w:t>
      </w:r>
      <w:r w:rsidR="00DD0BCA">
        <w:t xml:space="preserve">on the specific standards </w:t>
      </w:r>
      <w:r w:rsidR="00D2304A">
        <w:t xml:space="preserve">and context of </w:t>
      </w:r>
      <w:r w:rsidR="00DD0BCA">
        <w:t>the workplace</w:t>
      </w:r>
      <w:r w:rsidR="00D2304A">
        <w:t>, using a combination of observation and feedback from the individual, co-workers, and supervisors.</w:t>
      </w:r>
      <w:r w:rsidR="00DB7ABF" w:rsidRPr="00DB7ABF">
        <w:t xml:space="preserve"> </w:t>
      </w:r>
      <w:r w:rsidR="00BE5566">
        <w:t>In identifying strategies for addressing issues, be sure to consider both the employer and employee’s role</w:t>
      </w:r>
      <w:r>
        <w:t xml:space="preserve"> and feedback</w:t>
      </w:r>
      <w:r w:rsidR="00BE5566">
        <w:t xml:space="preserve"> in addressing the issue.</w:t>
      </w:r>
    </w:p>
    <w:p w14:paraId="4237F076" w14:textId="77777777" w:rsidR="00BE5566" w:rsidRDefault="00BE5566" w:rsidP="00DB7ABF"/>
    <w:p w14:paraId="6E55B4D6" w14:textId="3EA98D28" w:rsidR="00DB7ABF" w:rsidRDefault="009E0215" w:rsidP="00DB7ABF">
      <w:r w:rsidRPr="009E0215">
        <w:rPr>
          <w:u w:val="single"/>
        </w:rPr>
        <w:t>Note</w:t>
      </w:r>
      <w:r>
        <w:t xml:space="preserve">: </w:t>
      </w:r>
      <w:r w:rsidR="00621E17">
        <w:t>T</w:t>
      </w:r>
      <w:r w:rsidR="00DB7ABF">
        <w:t xml:space="preserve">his tool should </w:t>
      </w:r>
      <w:r w:rsidR="00DB7ABF" w:rsidRPr="00FD3F5E">
        <w:rPr>
          <w:b/>
          <w:bCs/>
        </w:rPr>
        <w:t xml:space="preserve">not </w:t>
      </w:r>
      <w:r w:rsidR="00DB7ABF">
        <w:t>be used as a job performance review by the Employment Specialist/Job Coach, based on their standards</w:t>
      </w:r>
      <w:r w:rsidR="00621E17">
        <w:t>. P</w:t>
      </w:r>
      <w:r w:rsidR="00DB7ABF">
        <w:t xml:space="preserve">erformance reviews are the responsibility of the employer. </w:t>
      </w:r>
    </w:p>
    <w:p w14:paraId="006A7BF4" w14:textId="690754F9" w:rsidR="00DB7ABF" w:rsidRPr="008C1ADF" w:rsidRDefault="00DB7ABF">
      <w:pPr>
        <w:pBdr>
          <w:bottom w:val="single" w:sz="6" w:space="1" w:color="auto"/>
        </w:pBdr>
        <w:rPr>
          <w:sz w:val="13"/>
          <w:szCs w:val="13"/>
        </w:rPr>
      </w:pPr>
    </w:p>
    <w:p w14:paraId="5A6CAC8E" w14:textId="77777777" w:rsidR="00FD3F5E" w:rsidRPr="008C1ADF" w:rsidRDefault="00FD3F5E">
      <w:pPr>
        <w:rPr>
          <w:sz w:val="13"/>
          <w:szCs w:val="13"/>
        </w:rPr>
      </w:pPr>
    </w:p>
    <w:p w14:paraId="07E909BD" w14:textId="26C5E23D" w:rsidR="007E32B5" w:rsidRPr="005A27D5" w:rsidRDefault="007E32B5" w:rsidP="007E32B5">
      <w:pPr>
        <w:pStyle w:val="Heading3"/>
        <w:spacing w:before="120"/>
        <w:ind w:left="0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INDIVIDUAL</w:t>
      </w:r>
      <w:r w:rsidRPr="005A27D5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:  </w:t>
      </w:r>
    </w:p>
    <w:p w14:paraId="12274A8A" w14:textId="449A5130" w:rsidR="007E32B5" w:rsidRPr="005A27D5" w:rsidRDefault="007E32B5" w:rsidP="007E32B5">
      <w:pPr>
        <w:pStyle w:val="Heading3"/>
        <w:spacing w:before="120"/>
        <w:ind w:left="0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5A27D5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DMH ID:  </w:t>
      </w:r>
    </w:p>
    <w:p w14:paraId="0863506D" w14:textId="439C0836" w:rsidR="007E32B5" w:rsidRPr="005A27D5" w:rsidRDefault="007E32B5" w:rsidP="007E32B5">
      <w:pPr>
        <w:pStyle w:val="Heading3"/>
        <w:spacing w:before="120"/>
        <w:ind w:left="0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5A27D5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EMPLOYMENT SUPPORT STAFF:  </w:t>
      </w:r>
    </w:p>
    <w:p w14:paraId="6511133A" w14:textId="218F78AB" w:rsidR="007E32B5" w:rsidRPr="005A27D5" w:rsidRDefault="007E32B5" w:rsidP="007E32B5">
      <w:pPr>
        <w:pStyle w:val="Heading3"/>
        <w:spacing w:before="120"/>
        <w:ind w:left="0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5A27D5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AGENCY:  </w:t>
      </w:r>
    </w:p>
    <w:p w14:paraId="6B3D15FE" w14:textId="6F44D339" w:rsidR="00210C35" w:rsidRPr="008C1ADF" w:rsidRDefault="007E32B5" w:rsidP="008C1ADF">
      <w:pPr>
        <w:pStyle w:val="Heading3"/>
        <w:spacing w:before="120"/>
        <w:ind w:left="0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DATE OF REPORT</w:t>
      </w:r>
      <w:r w:rsidRPr="005A27D5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:  </w:t>
      </w:r>
    </w:p>
    <w:p w14:paraId="59531753" w14:textId="428DEC6F" w:rsidR="005032AB" w:rsidRPr="005032AB" w:rsidRDefault="005032AB" w:rsidP="005032AB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Employment Support </w:t>
      </w:r>
      <w:r w:rsidR="00A45BDA" w:rsidRPr="005032AB">
        <w:rPr>
          <w:b/>
          <w:bCs/>
        </w:rPr>
        <w:t xml:space="preserve">Strategies </w:t>
      </w:r>
    </w:p>
    <w:p w14:paraId="7EFAC19D" w14:textId="1CB119DC" w:rsidR="00A45BDA" w:rsidRDefault="005032AB" w:rsidP="00A45BDA">
      <w:r>
        <w:t>C</w:t>
      </w:r>
      <w:r w:rsidR="00A45BDA">
        <w:t>heck all th</w:t>
      </w:r>
      <w:r>
        <w:t>e employment support strategies being used. For each item checked, provide a summary</w:t>
      </w:r>
      <w:r w:rsidR="008D1428">
        <w:t>/description</w:t>
      </w:r>
      <w:r>
        <w:t xml:space="preserve">. (For details on each of these strategies, see the </w:t>
      </w:r>
      <w:hyperlink r:id="rId13" w:history="1">
        <w:r w:rsidRPr="005E3911">
          <w:rPr>
            <w:rStyle w:val="Hyperlink"/>
            <w:i/>
            <w:iCs/>
          </w:rPr>
          <w:t>Job Coach</w:t>
        </w:r>
        <w:r w:rsidR="005E3911" w:rsidRPr="005E3911">
          <w:rPr>
            <w:rStyle w:val="Hyperlink"/>
            <w:i/>
            <w:iCs/>
          </w:rPr>
          <w:t>ing</w:t>
        </w:r>
        <w:r w:rsidRPr="005E3911">
          <w:rPr>
            <w:rStyle w:val="Hyperlink"/>
            <w:i/>
            <w:iCs/>
          </w:rPr>
          <w:t xml:space="preserve"> Tool</w:t>
        </w:r>
        <w:r w:rsidRPr="005E3911">
          <w:rPr>
            <w:rStyle w:val="Hyperlink"/>
          </w:rPr>
          <w:t>s</w:t>
        </w:r>
      </w:hyperlink>
      <w:r>
        <w:t>.)</w:t>
      </w:r>
    </w:p>
    <w:p w14:paraId="01F84192" w14:textId="77777777" w:rsidR="00A45BDA" w:rsidRDefault="00A45BDA" w:rsidP="00A45BDA"/>
    <w:p w14:paraId="26084CF7" w14:textId="4C39BEA3" w:rsidR="005032AB" w:rsidRDefault="00995B6C" w:rsidP="00A45BDA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 w:rsidR="0022102A">
        <w:fldChar w:fldCharType="separate"/>
      </w:r>
      <w:r>
        <w:fldChar w:fldCharType="end"/>
      </w:r>
      <w:bookmarkEnd w:id="0"/>
      <w:r>
        <w:t xml:space="preserve"> </w:t>
      </w:r>
      <w:r w:rsidR="005032AB">
        <w:t>Employer training</w:t>
      </w:r>
    </w:p>
    <w:p w14:paraId="2BC68238" w14:textId="6BCCF732" w:rsidR="005032AB" w:rsidRDefault="005032AB" w:rsidP="00A45BDA">
      <w:r>
        <w:t>Summary</w:t>
      </w:r>
      <w:r w:rsidR="008D1428">
        <w:t>/description</w:t>
      </w:r>
      <w:r>
        <w:t>:</w:t>
      </w:r>
      <w:r w:rsidR="00995B6C">
        <w:t xml:space="preserve"> </w:t>
      </w:r>
      <w:r>
        <w:br/>
      </w:r>
    </w:p>
    <w:p w14:paraId="00FA5BFA" w14:textId="66670BB6" w:rsidR="00F5194E" w:rsidRDefault="00995B6C" w:rsidP="00A45BDA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2102A">
        <w:fldChar w:fldCharType="separate"/>
      </w:r>
      <w:r>
        <w:fldChar w:fldCharType="end"/>
      </w:r>
      <w:r>
        <w:t xml:space="preserve"> </w:t>
      </w:r>
      <w:r w:rsidR="00F5194E">
        <w:t>Co-worker assistance/support</w:t>
      </w:r>
    </w:p>
    <w:p w14:paraId="396A9290" w14:textId="3EF93770" w:rsidR="00F5194E" w:rsidRDefault="008D1428" w:rsidP="00A45BDA">
      <w:r>
        <w:t xml:space="preserve">Summary/description: </w:t>
      </w:r>
      <w:r>
        <w:br/>
      </w:r>
    </w:p>
    <w:p w14:paraId="68AAC7FE" w14:textId="4BB1DACA" w:rsidR="00A45BDA" w:rsidRDefault="00995B6C" w:rsidP="00A45BDA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2102A">
        <w:fldChar w:fldCharType="separate"/>
      </w:r>
      <w:r>
        <w:fldChar w:fldCharType="end"/>
      </w:r>
      <w:r>
        <w:t xml:space="preserve"> </w:t>
      </w:r>
      <w:r w:rsidR="00A45BDA">
        <w:t>Direct training</w:t>
      </w:r>
      <w:r w:rsidR="005032AB">
        <w:t xml:space="preserve"> by job coach</w:t>
      </w:r>
      <w:r w:rsidR="00A45BDA">
        <w:t xml:space="preserve"> of individual on tasks</w:t>
      </w:r>
    </w:p>
    <w:p w14:paraId="24A24F54" w14:textId="4FE81BDE" w:rsidR="005032AB" w:rsidRDefault="008D1428" w:rsidP="00A45BDA">
      <w:r>
        <w:t xml:space="preserve">Summary/description: </w:t>
      </w:r>
      <w:r>
        <w:br/>
      </w:r>
    </w:p>
    <w:p w14:paraId="0A5ED1B7" w14:textId="2F4B821A" w:rsidR="00A45BDA" w:rsidRDefault="00995B6C" w:rsidP="00A45BDA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2102A">
        <w:fldChar w:fldCharType="separate"/>
      </w:r>
      <w:r>
        <w:fldChar w:fldCharType="end"/>
      </w:r>
      <w:r>
        <w:t xml:space="preserve"> </w:t>
      </w:r>
      <w:r w:rsidR="00A45BDA">
        <w:t>Systematic instruction</w:t>
      </w:r>
      <w:r w:rsidR="00817E60">
        <w:t xml:space="preserve"> (creating a step-by-step breakdown of job tasks)</w:t>
      </w:r>
    </w:p>
    <w:p w14:paraId="2E2BE42F" w14:textId="1681E134" w:rsidR="005032AB" w:rsidRDefault="008D1428" w:rsidP="00A45BDA">
      <w:r>
        <w:t xml:space="preserve">Summary/description: </w:t>
      </w:r>
      <w:r>
        <w:br/>
      </w:r>
    </w:p>
    <w:p w14:paraId="5C235D12" w14:textId="011F33B4" w:rsidR="00A45BDA" w:rsidRDefault="00995B6C" w:rsidP="00A45BDA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2102A">
        <w:fldChar w:fldCharType="separate"/>
      </w:r>
      <w:r>
        <w:fldChar w:fldCharType="end"/>
      </w:r>
      <w:r>
        <w:t xml:space="preserve"> </w:t>
      </w:r>
      <w:r w:rsidR="00A45BDA">
        <w:t>Assistive technology</w:t>
      </w:r>
      <w:r w:rsidR="00EC743E">
        <w:t xml:space="preserve"> (including use of apps)</w:t>
      </w:r>
    </w:p>
    <w:p w14:paraId="44DF87DA" w14:textId="0FA93B4B" w:rsidR="005032AB" w:rsidRDefault="008D1428" w:rsidP="00A45BDA">
      <w:r>
        <w:t xml:space="preserve">Summary/description: </w:t>
      </w:r>
      <w:r>
        <w:br/>
      </w:r>
    </w:p>
    <w:p w14:paraId="4AE15EEC" w14:textId="22F6A3D3" w:rsidR="005032AB" w:rsidRDefault="00995B6C" w:rsidP="00A45BDA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2102A">
        <w:fldChar w:fldCharType="separate"/>
      </w:r>
      <w:r>
        <w:fldChar w:fldCharType="end"/>
      </w:r>
      <w:r>
        <w:t xml:space="preserve"> </w:t>
      </w:r>
      <w:r w:rsidR="005032AB">
        <w:t>Reasonable accommodations</w:t>
      </w:r>
    </w:p>
    <w:p w14:paraId="0DF1B9C6" w14:textId="6A5476F3" w:rsidR="005032AB" w:rsidRDefault="008D1428" w:rsidP="00A45BDA">
      <w:r>
        <w:t xml:space="preserve">Summary/description: </w:t>
      </w:r>
      <w:r>
        <w:br/>
      </w:r>
    </w:p>
    <w:p w14:paraId="6469E218" w14:textId="70A3E8F2" w:rsidR="00F5194E" w:rsidRDefault="00995B6C" w:rsidP="00F5194E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2102A">
        <w:fldChar w:fldCharType="separate"/>
      </w:r>
      <w:r>
        <w:fldChar w:fldCharType="end"/>
      </w:r>
      <w:r>
        <w:t xml:space="preserve"> </w:t>
      </w:r>
      <w:r w:rsidR="00F5194E">
        <w:t>Identifying and using natural cues</w:t>
      </w:r>
    </w:p>
    <w:p w14:paraId="03238EB1" w14:textId="456425CA" w:rsidR="00F5194E" w:rsidRDefault="008D1428" w:rsidP="00F5194E">
      <w:r>
        <w:t xml:space="preserve">Summary/description: </w:t>
      </w:r>
      <w:r>
        <w:br/>
      </w:r>
    </w:p>
    <w:p w14:paraId="458590F7" w14:textId="4FA19AFF" w:rsidR="00A45BDA" w:rsidRDefault="00995B6C" w:rsidP="00A45BDA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2102A">
        <w:fldChar w:fldCharType="separate"/>
      </w:r>
      <w:r>
        <w:fldChar w:fldCharType="end"/>
      </w:r>
      <w:r>
        <w:t xml:space="preserve"> </w:t>
      </w:r>
      <w:r w:rsidR="00A15E3E">
        <w:t>Self-</w:t>
      </w:r>
      <w:r w:rsidR="00F5194E">
        <w:t>m</w:t>
      </w:r>
      <w:r w:rsidR="00A15E3E">
        <w:t>anagement techniques (schedules, checklists, picture guides, etc.)</w:t>
      </w:r>
    </w:p>
    <w:p w14:paraId="529B66A3" w14:textId="2E0A843C" w:rsidR="00995B6C" w:rsidRDefault="008D1428" w:rsidP="00A15E3E">
      <w:r>
        <w:t xml:space="preserve">Summary/description: </w:t>
      </w:r>
      <w:r>
        <w:br/>
      </w:r>
    </w:p>
    <w:p w14:paraId="78AC7276" w14:textId="31FE9A0B" w:rsidR="00A15E3E" w:rsidRDefault="00995B6C" w:rsidP="00A15E3E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2102A">
        <w:fldChar w:fldCharType="separate"/>
      </w:r>
      <w:r>
        <w:fldChar w:fldCharType="end"/>
      </w:r>
      <w:r>
        <w:t xml:space="preserve"> </w:t>
      </w:r>
      <w:r w:rsidR="00A15E3E">
        <w:t xml:space="preserve">Assisting individual to meet production goals. </w:t>
      </w:r>
      <w:r w:rsidR="00A15E3E" w:rsidRPr="00F5194E">
        <w:rPr>
          <w:i/>
          <w:iCs/>
        </w:rPr>
        <w:t>(</w:t>
      </w:r>
      <w:r w:rsidR="00A15E3E" w:rsidRPr="00F5194E">
        <w:rPr>
          <w:i/>
          <w:iCs/>
          <w:u w:val="single"/>
        </w:rPr>
        <w:t>Note</w:t>
      </w:r>
      <w:r w:rsidR="00A15E3E" w:rsidRPr="00F5194E">
        <w:rPr>
          <w:i/>
          <w:iCs/>
        </w:rPr>
        <w:t xml:space="preserve">: This should be done only as </w:t>
      </w:r>
      <w:proofErr w:type="gramStart"/>
      <w:r w:rsidR="00A15E3E" w:rsidRPr="00F5194E">
        <w:rPr>
          <w:i/>
          <w:iCs/>
        </w:rPr>
        <w:t>absolutely necessary</w:t>
      </w:r>
      <w:proofErr w:type="gramEnd"/>
      <w:r w:rsidR="00A15E3E" w:rsidRPr="00F5194E">
        <w:rPr>
          <w:i/>
          <w:iCs/>
        </w:rPr>
        <w:t xml:space="preserve"> on a limited basis, as it can create significant challenges with</w:t>
      </w:r>
      <w:r w:rsidR="00A15E3E">
        <w:rPr>
          <w:i/>
          <w:iCs/>
        </w:rPr>
        <w:t xml:space="preserve"> employer expectations and</w:t>
      </w:r>
      <w:r w:rsidR="00A15E3E" w:rsidRPr="00F5194E">
        <w:rPr>
          <w:i/>
          <w:iCs/>
        </w:rPr>
        <w:t xml:space="preserve"> fading supports.)</w:t>
      </w:r>
    </w:p>
    <w:p w14:paraId="36640424" w14:textId="647FC112" w:rsidR="005032AB" w:rsidRDefault="008D1428" w:rsidP="00A45BDA">
      <w:r>
        <w:t xml:space="preserve">Summary/description: </w:t>
      </w:r>
      <w:r>
        <w:br/>
      </w:r>
      <w:r w:rsidR="005032AB">
        <w:t xml:space="preserve"> </w:t>
      </w:r>
    </w:p>
    <w:p w14:paraId="3AE476B9" w14:textId="4957C926" w:rsidR="00EC743E" w:rsidRDefault="00995B6C" w:rsidP="00A45BDA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2102A">
        <w:fldChar w:fldCharType="separate"/>
      </w:r>
      <w:r>
        <w:fldChar w:fldCharType="end"/>
      </w:r>
      <w:r>
        <w:t xml:space="preserve"> </w:t>
      </w:r>
      <w:r w:rsidR="00EC743E">
        <w:t>Use of remote supports (video calls, phone, texting, email, etc.)</w:t>
      </w:r>
    </w:p>
    <w:p w14:paraId="07E33D65" w14:textId="141EB020" w:rsidR="00EC743E" w:rsidRDefault="008D1428" w:rsidP="00A45BDA">
      <w:r>
        <w:t xml:space="preserve">Summary/description: </w:t>
      </w:r>
      <w:r>
        <w:br/>
      </w:r>
    </w:p>
    <w:p w14:paraId="1C4CBC16" w14:textId="447D10DC" w:rsidR="005032AB" w:rsidRDefault="00995B6C" w:rsidP="00A45BDA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2102A">
        <w:fldChar w:fldCharType="separate"/>
      </w:r>
      <w:r>
        <w:fldChar w:fldCharType="end"/>
      </w:r>
      <w:r>
        <w:t xml:space="preserve"> </w:t>
      </w:r>
      <w:r w:rsidR="005032AB">
        <w:t>Other</w:t>
      </w:r>
      <w:r w:rsidR="00251761">
        <w:t xml:space="preserve">: </w:t>
      </w:r>
    </w:p>
    <w:p w14:paraId="1CDF0CDC" w14:textId="78577445" w:rsidR="005032AB" w:rsidRDefault="008D1428" w:rsidP="00A45BDA">
      <w:r>
        <w:t xml:space="preserve">Summary/description: </w:t>
      </w:r>
      <w:r>
        <w:br/>
      </w:r>
    </w:p>
    <w:p w14:paraId="3C419935" w14:textId="32705AFE" w:rsidR="005032AB" w:rsidRDefault="00995B6C" w:rsidP="005032AB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2102A">
        <w:fldChar w:fldCharType="separate"/>
      </w:r>
      <w:r>
        <w:fldChar w:fldCharType="end"/>
      </w:r>
      <w:r>
        <w:t xml:space="preserve"> </w:t>
      </w:r>
      <w:r w:rsidR="005032AB">
        <w:t>Other</w:t>
      </w:r>
      <w:r w:rsidR="00251761">
        <w:t>:</w:t>
      </w:r>
      <w:r w:rsidR="005032AB">
        <w:t xml:space="preserve"> </w:t>
      </w:r>
    </w:p>
    <w:p w14:paraId="0E50B760" w14:textId="71943F33" w:rsidR="005032AB" w:rsidRDefault="008D1428" w:rsidP="005032AB">
      <w:r>
        <w:t xml:space="preserve">Summary/description: </w:t>
      </w:r>
      <w:r>
        <w:br/>
      </w:r>
    </w:p>
    <w:p w14:paraId="12E71CE4" w14:textId="284FAA38" w:rsidR="00CB5A62" w:rsidRDefault="00CB5A62"/>
    <w:p w14:paraId="06E44E1C" w14:textId="77777777" w:rsidR="004C00A0" w:rsidRDefault="004C00A0"/>
    <w:p w14:paraId="3E2D0AF2" w14:textId="77777777" w:rsidR="008C1ADF" w:rsidRDefault="008C1ADF"/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875"/>
        <w:gridCol w:w="990"/>
        <w:gridCol w:w="5850"/>
      </w:tblGrid>
      <w:tr w:rsidR="00251761" w:rsidRPr="00E92D6E" w14:paraId="64152AC0" w14:textId="77777777" w:rsidTr="00251761">
        <w:tc>
          <w:tcPr>
            <w:tcW w:w="9715" w:type="dxa"/>
            <w:gridSpan w:val="3"/>
            <w:tcBorders>
              <w:top w:val="single" w:sz="18" w:space="0" w:color="auto"/>
              <w:bottom w:val="single" w:sz="12" w:space="0" w:color="auto"/>
            </w:tcBorders>
            <w:shd w:val="pct10" w:color="auto" w:fill="auto"/>
          </w:tcPr>
          <w:p w14:paraId="24FB9F26" w14:textId="60A2393A" w:rsidR="00251761" w:rsidRPr="00325C9E" w:rsidRDefault="00251761" w:rsidP="00251761">
            <w:pPr>
              <w:jc w:val="center"/>
              <w:rPr>
                <w:rFonts w:ascii="Arial Narrow" w:hAnsi="Arial Narrow" w:cs="Times New Roman (Body CS)"/>
                <w:b/>
                <w:bCs/>
                <w:sz w:val="20"/>
                <w:szCs w:val="20"/>
              </w:rPr>
            </w:pPr>
            <w:r w:rsidRPr="00325C9E">
              <w:rPr>
                <w:rFonts w:ascii="Arial Narrow" w:hAnsi="Arial Narrow" w:cs="Times New Roman (Body CS)"/>
                <w:b/>
                <w:bCs/>
              </w:rPr>
              <w:t>Social Inclusion</w:t>
            </w:r>
          </w:p>
        </w:tc>
      </w:tr>
      <w:tr w:rsidR="00251761" w:rsidRPr="00E92D6E" w14:paraId="1A21A5C2" w14:textId="77777777" w:rsidTr="00251761">
        <w:tc>
          <w:tcPr>
            <w:tcW w:w="9715" w:type="dxa"/>
            <w:gridSpan w:val="3"/>
            <w:tcBorders>
              <w:top w:val="single" w:sz="12" w:space="0" w:color="auto"/>
            </w:tcBorders>
          </w:tcPr>
          <w:p w14:paraId="6BAE55E2" w14:textId="21DF7B44" w:rsidR="00251761" w:rsidRPr="00E04A17" w:rsidRDefault="00251761" w:rsidP="00251761">
            <w:pPr>
              <w:rPr>
                <w:rFonts w:ascii="Arial Narrow" w:hAnsi="Arial Narrow" w:cs="Times New Roman (Body CS)"/>
                <w:b/>
                <w:bCs/>
                <w:caps/>
                <w:sz w:val="20"/>
                <w:szCs w:val="20"/>
              </w:rPr>
            </w:pPr>
            <w:r w:rsidRPr="00325C9E">
              <w:rPr>
                <w:rFonts w:ascii="Arial Narrow" w:hAnsi="Arial Narrow" w:cs="Times New Roman (Body CS)"/>
                <w:b/>
                <w:bCs/>
                <w:sz w:val="20"/>
                <w:szCs w:val="20"/>
              </w:rPr>
              <w:t>Directions:</w:t>
            </w:r>
            <w:r w:rsidRPr="00325C9E">
              <w:rPr>
                <w:rFonts w:ascii="Arial Narrow" w:hAnsi="Arial Narrow" w:cs="Times New Roman (Body CS)"/>
                <w:sz w:val="20"/>
                <w:szCs w:val="20"/>
              </w:rPr>
              <w:t xml:space="preserve"> Listed below are standard elements of social inclusion in the workplace. Determine if that element of social inclusion is in place</w:t>
            </w:r>
            <w:r>
              <w:rPr>
                <w:rFonts w:ascii="Arial Narrow" w:hAnsi="Arial Narrow" w:cs="Times New Roman (Body CS)"/>
                <w:sz w:val="20"/>
                <w:szCs w:val="20"/>
              </w:rPr>
              <w:t xml:space="preserve"> (Yes/No)</w:t>
            </w:r>
            <w:r w:rsidRPr="00325C9E">
              <w:rPr>
                <w:rFonts w:ascii="Arial Narrow" w:hAnsi="Arial Narrow" w:cs="Times New Roman (Body CS)"/>
                <w:sz w:val="20"/>
                <w:szCs w:val="20"/>
              </w:rPr>
              <w:t>. If the element is not applicable, note that. Add additional elements as needed.</w:t>
            </w:r>
          </w:p>
        </w:tc>
      </w:tr>
      <w:tr w:rsidR="00251761" w:rsidRPr="00E92D6E" w14:paraId="27EE1AEA" w14:textId="77777777" w:rsidTr="00251761">
        <w:tc>
          <w:tcPr>
            <w:tcW w:w="2875" w:type="dxa"/>
            <w:tcBorders>
              <w:top w:val="single" w:sz="18" w:space="0" w:color="auto"/>
            </w:tcBorders>
          </w:tcPr>
          <w:p w14:paraId="619974BA" w14:textId="3EAC852E" w:rsidR="00251761" w:rsidRPr="009F19A1" w:rsidRDefault="00251761" w:rsidP="00251761">
            <w:pPr>
              <w:rPr>
                <w:rFonts w:ascii="Arial Narrow" w:hAnsi="Arial Narrow" w:cs="Calibri"/>
                <w:b/>
                <w:bCs/>
                <w:caps/>
                <w:sz w:val="20"/>
                <w:szCs w:val="20"/>
              </w:rPr>
            </w:pPr>
            <w:r w:rsidRPr="009F19A1">
              <w:rPr>
                <w:rFonts w:ascii="Arial Narrow" w:hAnsi="Arial Narrow" w:cs="Calibri"/>
                <w:b/>
                <w:bCs/>
                <w:caps/>
                <w:sz w:val="20"/>
                <w:szCs w:val="20"/>
              </w:rPr>
              <w:t>Social Inclusion Element</w:t>
            </w:r>
          </w:p>
        </w:tc>
        <w:tc>
          <w:tcPr>
            <w:tcW w:w="990" w:type="dxa"/>
            <w:tcBorders>
              <w:top w:val="single" w:sz="18" w:space="0" w:color="auto"/>
            </w:tcBorders>
          </w:tcPr>
          <w:p w14:paraId="24CE9CD0" w14:textId="5E8DD1BF" w:rsidR="00251761" w:rsidRPr="00251761" w:rsidRDefault="00251761" w:rsidP="00251761">
            <w:pPr>
              <w:jc w:val="center"/>
              <w:rPr>
                <w:rFonts w:ascii="Arial Narrow" w:hAnsi="Arial Narrow" w:cs="Times New Roman (Body CS)"/>
                <w:b/>
                <w:bCs/>
                <w:sz w:val="20"/>
                <w:szCs w:val="20"/>
              </w:rPr>
            </w:pPr>
            <w:r w:rsidRPr="00251761">
              <w:rPr>
                <w:rFonts w:ascii="Arial Narrow" w:hAnsi="Arial Narrow" w:cs="Times New Roman (Body CS)"/>
                <w:b/>
                <w:bCs/>
                <w:sz w:val="20"/>
                <w:szCs w:val="20"/>
              </w:rPr>
              <w:t>Yes/No</w:t>
            </w:r>
          </w:p>
        </w:tc>
        <w:tc>
          <w:tcPr>
            <w:tcW w:w="5850" w:type="dxa"/>
            <w:tcBorders>
              <w:top w:val="single" w:sz="18" w:space="0" w:color="auto"/>
            </w:tcBorders>
          </w:tcPr>
          <w:p w14:paraId="30E5B53E" w14:textId="37D9423B" w:rsidR="00251761" w:rsidRPr="00E04A17" w:rsidRDefault="00251761" w:rsidP="00251761">
            <w:pPr>
              <w:rPr>
                <w:rFonts w:ascii="Arial Narrow" w:hAnsi="Arial Narrow" w:cs="Times New Roman (Body CS)"/>
                <w:b/>
                <w:bCs/>
                <w:caps/>
                <w:sz w:val="20"/>
                <w:szCs w:val="20"/>
              </w:rPr>
            </w:pPr>
            <w:r w:rsidRPr="00E04A17">
              <w:rPr>
                <w:rFonts w:ascii="Arial Narrow" w:hAnsi="Arial Narrow" w:cs="Times New Roman (Body CS)"/>
                <w:b/>
                <w:bCs/>
                <w:caps/>
                <w:sz w:val="20"/>
                <w:szCs w:val="20"/>
              </w:rPr>
              <w:t xml:space="preserve">Comments </w:t>
            </w:r>
          </w:p>
          <w:p w14:paraId="37573737" w14:textId="7766DE2B" w:rsidR="00251761" w:rsidRPr="00E92D6E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EF650A">
              <w:rPr>
                <w:rFonts w:ascii="Arial Narrow" w:hAnsi="Arial Narrow"/>
                <w:sz w:val="20"/>
                <w:szCs w:val="20"/>
              </w:rPr>
              <w:t>Goals, reflections</w:t>
            </w:r>
            <w:r>
              <w:rPr>
                <w:rFonts w:ascii="Arial Narrow" w:hAnsi="Arial Narrow"/>
                <w:sz w:val="20"/>
                <w:szCs w:val="20"/>
              </w:rPr>
              <w:t>, strategies for addressing</w:t>
            </w:r>
          </w:p>
        </w:tc>
      </w:tr>
      <w:tr w:rsidR="00251761" w:rsidRPr="00E92D6E" w14:paraId="3A7C1C63" w14:textId="77777777" w:rsidTr="00251761">
        <w:tc>
          <w:tcPr>
            <w:tcW w:w="2875" w:type="dxa"/>
          </w:tcPr>
          <w:p w14:paraId="63A8DC0F" w14:textId="26FF0B3A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AF271D">
              <w:rPr>
                <w:rFonts w:ascii="Arial Narrow" w:hAnsi="Arial Narrow" w:cs="Calibri"/>
                <w:sz w:val="20"/>
                <w:szCs w:val="20"/>
              </w:rPr>
              <w:t>Interacts with co-workers</w:t>
            </w:r>
          </w:p>
        </w:tc>
        <w:tc>
          <w:tcPr>
            <w:tcW w:w="990" w:type="dxa"/>
          </w:tcPr>
          <w:p w14:paraId="54AFDFF0" w14:textId="77777777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850" w:type="dxa"/>
          </w:tcPr>
          <w:p w14:paraId="2E7430AD" w14:textId="2562A710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251761" w:rsidRPr="00E92D6E" w14:paraId="4C5E6C74" w14:textId="77777777" w:rsidTr="00251761">
        <w:tc>
          <w:tcPr>
            <w:tcW w:w="2875" w:type="dxa"/>
          </w:tcPr>
          <w:p w14:paraId="09002BA5" w14:textId="2ED19AE0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AF271D">
              <w:rPr>
                <w:rFonts w:ascii="Arial Narrow" w:hAnsi="Arial Narrow" w:cs="Calibri"/>
                <w:sz w:val="20"/>
                <w:szCs w:val="20"/>
              </w:rPr>
              <w:t>Initiates interactions with supervisors/co-workers</w:t>
            </w:r>
          </w:p>
        </w:tc>
        <w:tc>
          <w:tcPr>
            <w:tcW w:w="990" w:type="dxa"/>
          </w:tcPr>
          <w:p w14:paraId="7074EEA1" w14:textId="77777777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850" w:type="dxa"/>
          </w:tcPr>
          <w:p w14:paraId="1DBBE575" w14:textId="7A2ECCD5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251761" w:rsidRPr="00E92D6E" w14:paraId="0D000E9A" w14:textId="77777777" w:rsidTr="00251761">
        <w:tc>
          <w:tcPr>
            <w:tcW w:w="2875" w:type="dxa"/>
          </w:tcPr>
          <w:p w14:paraId="261F3CF2" w14:textId="3F096343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Communicates </w:t>
            </w:r>
            <w:r w:rsidRPr="00AF271D">
              <w:rPr>
                <w:rFonts w:ascii="Arial Narrow" w:hAnsi="Arial Narrow" w:cs="Calibri"/>
                <w:sz w:val="20"/>
                <w:szCs w:val="20"/>
              </w:rPr>
              <w:t>socially with co-workers, appropriate to workplace culture</w:t>
            </w:r>
          </w:p>
        </w:tc>
        <w:tc>
          <w:tcPr>
            <w:tcW w:w="990" w:type="dxa"/>
          </w:tcPr>
          <w:p w14:paraId="27E98417" w14:textId="77777777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850" w:type="dxa"/>
          </w:tcPr>
          <w:p w14:paraId="4D7E9AA8" w14:textId="50F37C04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251761" w:rsidRPr="00E92D6E" w14:paraId="6044EF6B" w14:textId="77777777" w:rsidTr="00251761">
        <w:tc>
          <w:tcPr>
            <w:tcW w:w="2875" w:type="dxa"/>
          </w:tcPr>
          <w:p w14:paraId="215E1AF2" w14:textId="49717998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AF271D">
              <w:rPr>
                <w:rFonts w:ascii="Arial Narrow" w:hAnsi="Arial Narrow" w:cs="Calibri"/>
                <w:sz w:val="20"/>
                <w:szCs w:val="20"/>
              </w:rPr>
              <w:t>Responds to interests mentioned by coworkers</w:t>
            </w:r>
          </w:p>
        </w:tc>
        <w:tc>
          <w:tcPr>
            <w:tcW w:w="990" w:type="dxa"/>
          </w:tcPr>
          <w:p w14:paraId="10B356C4" w14:textId="77777777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850" w:type="dxa"/>
          </w:tcPr>
          <w:p w14:paraId="4D480DC4" w14:textId="447D29A4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251761" w:rsidRPr="00E92D6E" w14:paraId="1DA8DC59" w14:textId="77777777" w:rsidTr="00251761">
        <w:tc>
          <w:tcPr>
            <w:tcW w:w="2875" w:type="dxa"/>
          </w:tcPr>
          <w:p w14:paraId="33B06E91" w14:textId="79358F50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AF271D">
              <w:rPr>
                <w:rFonts w:ascii="Arial Narrow" w:hAnsi="Arial Narrow" w:cs="Calibri"/>
                <w:sz w:val="20"/>
                <w:szCs w:val="20"/>
              </w:rPr>
              <w:t>Supervisors and co-workers initiate interactions with individual</w:t>
            </w:r>
          </w:p>
        </w:tc>
        <w:tc>
          <w:tcPr>
            <w:tcW w:w="990" w:type="dxa"/>
          </w:tcPr>
          <w:p w14:paraId="67423F8B" w14:textId="77777777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850" w:type="dxa"/>
          </w:tcPr>
          <w:p w14:paraId="4A14DE81" w14:textId="4B145D0B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251761" w:rsidRPr="00E92D6E" w14:paraId="10573EA1" w14:textId="77777777" w:rsidTr="00251761">
        <w:tc>
          <w:tcPr>
            <w:tcW w:w="2875" w:type="dxa"/>
          </w:tcPr>
          <w:p w14:paraId="605B633A" w14:textId="6E2D2343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AF271D">
              <w:rPr>
                <w:rFonts w:ascii="Arial Narrow" w:hAnsi="Arial Narrow" w:cs="Calibri"/>
                <w:sz w:val="20"/>
                <w:szCs w:val="20"/>
              </w:rPr>
              <w:t>Supervisors and co-workers provide directions/instruction directly to individual</w:t>
            </w:r>
          </w:p>
        </w:tc>
        <w:tc>
          <w:tcPr>
            <w:tcW w:w="990" w:type="dxa"/>
          </w:tcPr>
          <w:p w14:paraId="74347074" w14:textId="77777777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850" w:type="dxa"/>
          </w:tcPr>
          <w:p w14:paraId="2D617F23" w14:textId="738C9B73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251761" w:rsidRPr="00E92D6E" w14:paraId="4A9592FB" w14:textId="77777777" w:rsidTr="00251761">
        <w:tc>
          <w:tcPr>
            <w:tcW w:w="2875" w:type="dxa"/>
          </w:tcPr>
          <w:p w14:paraId="6AE345BA" w14:textId="747C98CE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AF271D">
              <w:rPr>
                <w:rFonts w:ascii="Arial Narrow" w:hAnsi="Arial Narrow" w:cs="Calibri"/>
                <w:sz w:val="20"/>
                <w:szCs w:val="20"/>
              </w:rPr>
              <w:t>Takes breaks/meals with</w:t>
            </w:r>
            <w:r w:rsidRPr="00AF271D">
              <w:rPr>
                <w:rFonts w:ascii="Arial Narrow" w:hAnsi="Arial Narrow" w:cs="Calibri"/>
                <w:sz w:val="20"/>
                <w:szCs w:val="20"/>
              </w:rPr>
              <w:br/>
              <w:t>co-workers</w:t>
            </w:r>
          </w:p>
        </w:tc>
        <w:tc>
          <w:tcPr>
            <w:tcW w:w="990" w:type="dxa"/>
          </w:tcPr>
          <w:p w14:paraId="789A6D99" w14:textId="77777777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850" w:type="dxa"/>
          </w:tcPr>
          <w:p w14:paraId="2B0A70C9" w14:textId="1ACAFEB7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251761" w:rsidRPr="00E92D6E" w14:paraId="1726E17A" w14:textId="77777777" w:rsidTr="00251761">
        <w:tc>
          <w:tcPr>
            <w:tcW w:w="2875" w:type="dxa"/>
          </w:tcPr>
          <w:p w14:paraId="1FA4A234" w14:textId="45373E36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AF271D">
              <w:rPr>
                <w:rFonts w:ascii="Arial Narrow" w:hAnsi="Arial Narrow" w:cs="Calibri"/>
                <w:sz w:val="20"/>
                <w:szCs w:val="20"/>
              </w:rPr>
              <w:t>Participates in workplace celebrations</w:t>
            </w:r>
          </w:p>
        </w:tc>
        <w:tc>
          <w:tcPr>
            <w:tcW w:w="990" w:type="dxa"/>
          </w:tcPr>
          <w:p w14:paraId="4F2DAC16" w14:textId="77777777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850" w:type="dxa"/>
          </w:tcPr>
          <w:p w14:paraId="244571AE" w14:textId="576B6C7C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251761" w:rsidRPr="00E92D6E" w14:paraId="1BD8CD5A" w14:textId="77777777" w:rsidTr="00251761">
        <w:tc>
          <w:tcPr>
            <w:tcW w:w="2875" w:type="dxa"/>
          </w:tcPr>
          <w:p w14:paraId="7DD6DEF2" w14:textId="382EBDB7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AF271D">
              <w:rPr>
                <w:rFonts w:ascii="Arial Narrow" w:hAnsi="Arial Narrow" w:cs="Calibri"/>
                <w:sz w:val="20"/>
                <w:szCs w:val="20"/>
              </w:rPr>
              <w:t xml:space="preserve">Receives orientation/training </w:t>
            </w:r>
            <w:proofErr w:type="gramStart"/>
            <w:r w:rsidRPr="00AF271D">
              <w:rPr>
                <w:rFonts w:ascii="Arial Narrow" w:hAnsi="Arial Narrow" w:cs="Calibri"/>
                <w:sz w:val="20"/>
                <w:szCs w:val="20"/>
              </w:rPr>
              <w:t>similar to</w:t>
            </w:r>
            <w:proofErr w:type="gramEnd"/>
            <w:r w:rsidRPr="00AF271D">
              <w:rPr>
                <w:rFonts w:ascii="Arial Narrow" w:hAnsi="Arial Narrow" w:cs="Calibri"/>
                <w:sz w:val="20"/>
                <w:szCs w:val="20"/>
              </w:rPr>
              <w:t xml:space="preserve"> co-workers</w:t>
            </w:r>
          </w:p>
        </w:tc>
        <w:tc>
          <w:tcPr>
            <w:tcW w:w="990" w:type="dxa"/>
          </w:tcPr>
          <w:p w14:paraId="0A9CEE5C" w14:textId="77777777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850" w:type="dxa"/>
          </w:tcPr>
          <w:p w14:paraId="76FB2574" w14:textId="262F9612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251761" w:rsidRPr="00E92D6E" w14:paraId="44C82C54" w14:textId="77777777" w:rsidTr="00251761">
        <w:tc>
          <w:tcPr>
            <w:tcW w:w="2875" w:type="dxa"/>
          </w:tcPr>
          <w:p w14:paraId="674AB30F" w14:textId="77777777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AF271D">
              <w:rPr>
                <w:rFonts w:ascii="Arial Narrow" w:hAnsi="Arial Narrow" w:cs="Calibri"/>
                <w:sz w:val="20"/>
                <w:szCs w:val="20"/>
              </w:rPr>
              <w:t>Receives feedback/performance reviews from supervisor</w:t>
            </w:r>
          </w:p>
        </w:tc>
        <w:tc>
          <w:tcPr>
            <w:tcW w:w="990" w:type="dxa"/>
          </w:tcPr>
          <w:p w14:paraId="244B9CEE" w14:textId="77777777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850" w:type="dxa"/>
          </w:tcPr>
          <w:p w14:paraId="616A4439" w14:textId="4170ED47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251761" w:rsidRPr="00E92D6E" w14:paraId="244594B8" w14:textId="77777777" w:rsidTr="00251761">
        <w:tc>
          <w:tcPr>
            <w:tcW w:w="2875" w:type="dxa"/>
          </w:tcPr>
          <w:p w14:paraId="23386A01" w14:textId="3123CE9E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AF271D">
              <w:rPr>
                <w:rFonts w:ascii="Arial Narrow" w:hAnsi="Arial Narrow" w:cs="Calibri"/>
                <w:sz w:val="20"/>
                <w:szCs w:val="20"/>
              </w:rPr>
              <w:t>Attends staff/employee meetings</w:t>
            </w:r>
          </w:p>
        </w:tc>
        <w:tc>
          <w:tcPr>
            <w:tcW w:w="990" w:type="dxa"/>
          </w:tcPr>
          <w:p w14:paraId="5F5C2AE2" w14:textId="77777777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850" w:type="dxa"/>
          </w:tcPr>
          <w:p w14:paraId="7881BD3C" w14:textId="03D00BAA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251761" w:rsidRPr="00E92D6E" w14:paraId="251DF2B6" w14:textId="77777777" w:rsidTr="00251761">
        <w:tc>
          <w:tcPr>
            <w:tcW w:w="2875" w:type="dxa"/>
          </w:tcPr>
          <w:p w14:paraId="00700147" w14:textId="3C789274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AF271D">
              <w:rPr>
                <w:rFonts w:ascii="Arial Narrow" w:hAnsi="Arial Narrow" w:cs="Calibri"/>
                <w:sz w:val="20"/>
                <w:szCs w:val="20"/>
              </w:rPr>
              <w:t>Participates in workplace committees</w:t>
            </w:r>
          </w:p>
        </w:tc>
        <w:tc>
          <w:tcPr>
            <w:tcW w:w="990" w:type="dxa"/>
          </w:tcPr>
          <w:p w14:paraId="2DAC21F4" w14:textId="77777777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850" w:type="dxa"/>
          </w:tcPr>
          <w:p w14:paraId="6F016F76" w14:textId="6DE60DCB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251761" w:rsidRPr="00E92D6E" w14:paraId="0A85F07E" w14:textId="77777777" w:rsidTr="00251761">
        <w:tc>
          <w:tcPr>
            <w:tcW w:w="2875" w:type="dxa"/>
          </w:tcPr>
          <w:p w14:paraId="0E0AF805" w14:textId="6CAC0E5F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AF271D">
              <w:rPr>
                <w:rFonts w:ascii="Arial Narrow" w:hAnsi="Arial Narrow" w:cs="Calibri"/>
                <w:sz w:val="20"/>
                <w:szCs w:val="20"/>
              </w:rPr>
              <w:t>Engages in social rituals (coffee club, contributing to gifts, etc.)</w:t>
            </w:r>
          </w:p>
        </w:tc>
        <w:tc>
          <w:tcPr>
            <w:tcW w:w="990" w:type="dxa"/>
          </w:tcPr>
          <w:p w14:paraId="5E944AE9" w14:textId="77777777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850" w:type="dxa"/>
          </w:tcPr>
          <w:p w14:paraId="280608A2" w14:textId="3F9F5533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251761" w:rsidRPr="00E92D6E" w14:paraId="339098AC" w14:textId="77777777" w:rsidTr="00251761">
        <w:tc>
          <w:tcPr>
            <w:tcW w:w="2875" w:type="dxa"/>
          </w:tcPr>
          <w:p w14:paraId="47A33495" w14:textId="4058FA58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AF271D">
              <w:rPr>
                <w:rFonts w:ascii="Arial Narrow" w:hAnsi="Arial Narrow" w:cs="Calibri"/>
                <w:sz w:val="20"/>
                <w:szCs w:val="20"/>
              </w:rPr>
              <w:t>Socializes with co-workers outside of work</w:t>
            </w:r>
          </w:p>
        </w:tc>
        <w:tc>
          <w:tcPr>
            <w:tcW w:w="990" w:type="dxa"/>
          </w:tcPr>
          <w:p w14:paraId="06C6E788" w14:textId="77777777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850" w:type="dxa"/>
          </w:tcPr>
          <w:p w14:paraId="60E7B17B" w14:textId="7A0AAE1F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251761" w:rsidRPr="00E92D6E" w14:paraId="1F6DEA99" w14:textId="77777777" w:rsidTr="00251761">
        <w:tc>
          <w:tcPr>
            <w:tcW w:w="2875" w:type="dxa"/>
          </w:tcPr>
          <w:p w14:paraId="31B8D03B" w14:textId="46060FB0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AF271D">
              <w:rPr>
                <w:rFonts w:ascii="Arial Narrow" w:hAnsi="Arial Narrow" w:cs="Calibri"/>
                <w:sz w:val="20"/>
                <w:szCs w:val="20"/>
              </w:rPr>
              <w:t>Understands &amp; uses workplace terms/jargon</w:t>
            </w:r>
          </w:p>
        </w:tc>
        <w:tc>
          <w:tcPr>
            <w:tcW w:w="990" w:type="dxa"/>
          </w:tcPr>
          <w:p w14:paraId="630F50B4" w14:textId="77777777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850" w:type="dxa"/>
          </w:tcPr>
          <w:p w14:paraId="6941E152" w14:textId="17AD0115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251761" w:rsidRPr="00E92D6E" w14:paraId="78B50402" w14:textId="77777777" w:rsidTr="00251761">
        <w:tc>
          <w:tcPr>
            <w:tcW w:w="2875" w:type="dxa"/>
          </w:tcPr>
          <w:p w14:paraId="150DA7B9" w14:textId="53BF936F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AF271D">
              <w:rPr>
                <w:rFonts w:ascii="Arial Narrow" w:hAnsi="Arial Narrow" w:cs="Calibri"/>
                <w:sz w:val="20"/>
                <w:szCs w:val="20"/>
              </w:rPr>
              <w:t>Same dress/uniform as</w:t>
            </w:r>
            <w:r w:rsidRPr="00AF271D">
              <w:rPr>
                <w:rFonts w:ascii="Arial Narrow" w:hAnsi="Arial Narrow" w:cs="Calibri"/>
                <w:sz w:val="20"/>
                <w:szCs w:val="20"/>
              </w:rPr>
              <w:br/>
              <w:t>co-workers</w:t>
            </w:r>
          </w:p>
        </w:tc>
        <w:tc>
          <w:tcPr>
            <w:tcW w:w="990" w:type="dxa"/>
          </w:tcPr>
          <w:p w14:paraId="2881CE43" w14:textId="77777777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850" w:type="dxa"/>
          </w:tcPr>
          <w:p w14:paraId="6DC6A501" w14:textId="5D97ED91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251761" w:rsidRPr="00E92D6E" w14:paraId="327E693F" w14:textId="77777777" w:rsidTr="00251761">
        <w:tc>
          <w:tcPr>
            <w:tcW w:w="2875" w:type="dxa"/>
          </w:tcPr>
          <w:p w14:paraId="2B88AA11" w14:textId="4090971C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AF271D">
              <w:rPr>
                <w:rFonts w:ascii="Arial Narrow" w:hAnsi="Arial Narrow" w:cs="Calibri"/>
                <w:sz w:val="20"/>
                <w:szCs w:val="20"/>
              </w:rPr>
              <w:t>Similar work schedule as other workers</w:t>
            </w:r>
          </w:p>
        </w:tc>
        <w:tc>
          <w:tcPr>
            <w:tcW w:w="990" w:type="dxa"/>
          </w:tcPr>
          <w:p w14:paraId="286EFFBC" w14:textId="77777777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850" w:type="dxa"/>
          </w:tcPr>
          <w:p w14:paraId="420770C7" w14:textId="16D29A1D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251761" w:rsidRPr="00E92D6E" w14:paraId="040898AE" w14:textId="77777777" w:rsidTr="00251761">
        <w:tc>
          <w:tcPr>
            <w:tcW w:w="2875" w:type="dxa"/>
          </w:tcPr>
          <w:p w14:paraId="2703F51C" w14:textId="788424B2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AF271D">
              <w:rPr>
                <w:rFonts w:ascii="Arial Narrow" w:hAnsi="Arial Narrow" w:cs="Calibri"/>
                <w:sz w:val="20"/>
                <w:szCs w:val="20"/>
              </w:rPr>
              <w:t>Same break times as co-workers</w:t>
            </w:r>
          </w:p>
        </w:tc>
        <w:tc>
          <w:tcPr>
            <w:tcW w:w="990" w:type="dxa"/>
          </w:tcPr>
          <w:p w14:paraId="0212B7B8" w14:textId="77777777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850" w:type="dxa"/>
          </w:tcPr>
          <w:p w14:paraId="08D8E652" w14:textId="4555A7CA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251761" w:rsidRPr="00E92D6E" w14:paraId="5E96ADFA" w14:textId="77777777" w:rsidTr="00251761">
        <w:tc>
          <w:tcPr>
            <w:tcW w:w="2875" w:type="dxa"/>
          </w:tcPr>
          <w:p w14:paraId="6B439B35" w14:textId="00F0D0EB" w:rsidR="00251761" w:rsidRPr="00AF271D" w:rsidRDefault="0022102A" w:rsidP="00251761">
            <w:pPr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197305427"/>
                <w:placeholder>
                  <w:docPart w:val="43187E3056A82D4AA0031C93699F1ACC"/>
                </w:placeholder>
                <w:showingPlcHdr/>
              </w:sdtPr>
              <w:sdtContent>
                <w:r w:rsidR="00251761" w:rsidRPr="00AF271D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990" w:type="dxa"/>
          </w:tcPr>
          <w:p w14:paraId="6D783DA2" w14:textId="77777777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850" w:type="dxa"/>
          </w:tcPr>
          <w:p w14:paraId="5C846800" w14:textId="231EBE53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251761" w:rsidRPr="00E92D6E" w14:paraId="2B8AF923" w14:textId="77777777" w:rsidTr="00251761">
        <w:tc>
          <w:tcPr>
            <w:tcW w:w="2875" w:type="dxa"/>
          </w:tcPr>
          <w:p w14:paraId="758203F7" w14:textId="4C5D3917" w:rsidR="00251761" w:rsidRPr="00AF271D" w:rsidRDefault="0022102A" w:rsidP="00251761">
            <w:pPr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969896780"/>
                <w:placeholder>
                  <w:docPart w:val="CCC5FA9FD6D82A418E5D08CB31774E2C"/>
                </w:placeholder>
                <w:showingPlcHdr/>
              </w:sdtPr>
              <w:sdtContent>
                <w:r w:rsidR="00251761" w:rsidRPr="00AF271D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990" w:type="dxa"/>
          </w:tcPr>
          <w:p w14:paraId="3AEB0263" w14:textId="77777777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850" w:type="dxa"/>
          </w:tcPr>
          <w:p w14:paraId="2C71F9DA" w14:textId="38E16BA2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251761" w:rsidRPr="00E92D6E" w14:paraId="0D452D5E" w14:textId="77777777" w:rsidTr="00251761">
        <w:tc>
          <w:tcPr>
            <w:tcW w:w="2875" w:type="dxa"/>
          </w:tcPr>
          <w:p w14:paraId="12F6E876" w14:textId="27A048A5" w:rsidR="00251761" w:rsidRPr="00AF271D" w:rsidRDefault="0022102A" w:rsidP="00251761">
            <w:pPr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890610804"/>
                <w:placeholder>
                  <w:docPart w:val="0ED21A0C56C7F848AF992CB647653402"/>
                </w:placeholder>
                <w:showingPlcHdr/>
              </w:sdtPr>
              <w:sdtContent>
                <w:r w:rsidR="00251761" w:rsidRPr="00AF271D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990" w:type="dxa"/>
          </w:tcPr>
          <w:p w14:paraId="5312DFE9" w14:textId="77777777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5850" w:type="dxa"/>
          </w:tcPr>
          <w:p w14:paraId="732FD682" w14:textId="64C77651" w:rsidR="00251761" w:rsidRPr="00AF271D" w:rsidRDefault="00251761" w:rsidP="00251761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251761" w14:paraId="6B7E7144" w14:textId="77777777" w:rsidTr="00251761">
        <w:tc>
          <w:tcPr>
            <w:tcW w:w="2875" w:type="dxa"/>
          </w:tcPr>
          <w:p w14:paraId="78548E2D" w14:textId="6B63D6F8" w:rsidR="00251761" w:rsidRPr="00AF271D" w:rsidRDefault="0022102A" w:rsidP="00251761">
            <w:pPr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908262532"/>
                <w:placeholder>
                  <w:docPart w:val="7B47471165B211459C38D8A3666B6D64"/>
                </w:placeholder>
                <w:showingPlcHdr/>
              </w:sdtPr>
              <w:sdtContent>
                <w:r w:rsidR="00251761" w:rsidRPr="00AF271D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990" w:type="dxa"/>
          </w:tcPr>
          <w:p w14:paraId="1C4D8E7D" w14:textId="77777777" w:rsidR="00251761" w:rsidRPr="00AF271D" w:rsidRDefault="00251761" w:rsidP="00251761">
            <w:pPr>
              <w:rPr>
                <w:sz w:val="20"/>
                <w:szCs w:val="20"/>
              </w:rPr>
            </w:pPr>
          </w:p>
        </w:tc>
        <w:tc>
          <w:tcPr>
            <w:tcW w:w="5850" w:type="dxa"/>
          </w:tcPr>
          <w:p w14:paraId="37E1C63A" w14:textId="1624C95C" w:rsidR="00251761" w:rsidRPr="00AF271D" w:rsidRDefault="00251761" w:rsidP="00251761">
            <w:pPr>
              <w:rPr>
                <w:sz w:val="20"/>
                <w:szCs w:val="20"/>
              </w:rPr>
            </w:pPr>
          </w:p>
        </w:tc>
      </w:tr>
    </w:tbl>
    <w:p w14:paraId="3F5CDA60" w14:textId="6B3A5753" w:rsidR="004C00A0" w:rsidRDefault="004C00A0"/>
    <w:p w14:paraId="2AAF564D" w14:textId="570AFDE0" w:rsidR="00AF271D" w:rsidRDefault="00AF271D"/>
    <w:p w14:paraId="336553F4" w14:textId="77777777" w:rsidR="00FD3F5E" w:rsidRDefault="00FD3F5E">
      <w:pPr>
        <w:rPr>
          <w:b/>
          <w:bCs/>
        </w:rPr>
      </w:pPr>
      <w:r>
        <w:rPr>
          <w:b/>
          <w:bCs/>
        </w:rPr>
        <w:br w:type="page"/>
      </w:r>
    </w:p>
    <w:p w14:paraId="2BD1CCFD" w14:textId="77777777" w:rsidR="005032AB" w:rsidRDefault="005032AB" w:rsidP="005032AB">
      <w:pPr>
        <w:jc w:val="center"/>
        <w:rPr>
          <w:b/>
          <w:bCs/>
        </w:rPr>
      </w:pPr>
      <w:r>
        <w:rPr>
          <w:b/>
          <w:bCs/>
        </w:rPr>
        <w:lastRenderedPageBreak/>
        <w:t>Job Progress Summary</w:t>
      </w:r>
    </w:p>
    <w:p w14:paraId="2AB1C620" w14:textId="77777777" w:rsidR="005032AB" w:rsidRPr="00FD3F5E" w:rsidRDefault="005032AB" w:rsidP="005032AB">
      <w:pPr>
        <w:jc w:val="center"/>
        <w:rPr>
          <w:b/>
          <w:bCs/>
        </w:rPr>
      </w:pPr>
    </w:p>
    <w:p w14:paraId="010A86A8" w14:textId="4BB6CA1A" w:rsidR="005032AB" w:rsidRDefault="005032AB" w:rsidP="005032AB">
      <w:pPr>
        <w:pStyle w:val="ListParagraph"/>
        <w:numPr>
          <w:ilvl w:val="0"/>
          <w:numId w:val="10"/>
        </w:numPr>
        <w:ind w:left="360"/>
      </w:pPr>
      <w:r>
        <w:t xml:space="preserve">Employer satisfaction with individual’s performance: </w:t>
      </w:r>
    </w:p>
    <w:p w14:paraId="0BDC8405" w14:textId="77777777" w:rsidR="005032AB" w:rsidRDefault="005032AB" w:rsidP="005032AB"/>
    <w:p w14:paraId="25C17502" w14:textId="6B5CD0A3" w:rsidR="005032AB" w:rsidRDefault="005032AB" w:rsidP="005032AB">
      <w:pPr>
        <w:pStyle w:val="ListParagraph"/>
        <w:numPr>
          <w:ilvl w:val="0"/>
          <w:numId w:val="10"/>
        </w:numPr>
        <w:ind w:left="360"/>
      </w:pPr>
      <w:r>
        <w:t xml:space="preserve">Individual’s satisfaction with job: </w:t>
      </w:r>
    </w:p>
    <w:p w14:paraId="09B28DC2" w14:textId="77777777" w:rsidR="005032AB" w:rsidRDefault="005032AB" w:rsidP="005032AB"/>
    <w:p w14:paraId="21F4F3E7" w14:textId="64983E02" w:rsidR="005032AB" w:rsidRDefault="005032AB" w:rsidP="005032AB">
      <w:pPr>
        <w:pStyle w:val="ListParagraph"/>
        <w:numPr>
          <w:ilvl w:val="0"/>
          <w:numId w:val="10"/>
        </w:numPr>
        <w:ind w:left="360"/>
      </w:pPr>
      <w:r>
        <w:t xml:space="preserve">Summary of individual’s job strengths: </w:t>
      </w:r>
    </w:p>
    <w:p w14:paraId="4D3DAB63" w14:textId="77777777" w:rsidR="005032AB" w:rsidRDefault="005032AB" w:rsidP="005032AB"/>
    <w:p w14:paraId="51E4DB94" w14:textId="196EF8B0" w:rsidR="005032AB" w:rsidRDefault="005032AB" w:rsidP="005032AB">
      <w:pPr>
        <w:pStyle w:val="ListParagraph"/>
        <w:numPr>
          <w:ilvl w:val="0"/>
          <w:numId w:val="10"/>
        </w:numPr>
        <w:ind w:left="360"/>
      </w:pPr>
      <w:r>
        <w:t xml:space="preserve">Summary of how natural supports are being utilized: </w:t>
      </w:r>
    </w:p>
    <w:p w14:paraId="53C8A06B" w14:textId="77777777" w:rsidR="005032AB" w:rsidRDefault="005032AB" w:rsidP="005032AB"/>
    <w:p w14:paraId="52BF190A" w14:textId="7A66D022" w:rsidR="005032AB" w:rsidRDefault="005032AB" w:rsidP="005032AB">
      <w:pPr>
        <w:pStyle w:val="ListParagraph"/>
        <w:numPr>
          <w:ilvl w:val="0"/>
          <w:numId w:val="10"/>
        </w:numPr>
        <w:ind w:left="360"/>
      </w:pPr>
      <w:r>
        <w:t xml:space="preserve">Summary of areas for improvement and strategies to address: </w:t>
      </w:r>
    </w:p>
    <w:p w14:paraId="08306B41" w14:textId="77777777" w:rsidR="005032AB" w:rsidRDefault="005032AB" w:rsidP="005032AB"/>
    <w:p w14:paraId="448F4F31" w14:textId="54F046FE" w:rsidR="005032AB" w:rsidRDefault="005032AB" w:rsidP="005032AB">
      <w:pPr>
        <w:pStyle w:val="ListParagraph"/>
        <w:numPr>
          <w:ilvl w:val="0"/>
          <w:numId w:val="10"/>
        </w:numPr>
        <w:ind w:left="360"/>
      </w:pPr>
      <w:r>
        <w:t>Level of job coaching currently required</w:t>
      </w:r>
      <w:r w:rsidR="10E4FC5B">
        <w:t xml:space="preserve"> (% or #/hours out of total hours scheduled)</w:t>
      </w:r>
      <w:r>
        <w:t xml:space="preserve">: </w:t>
      </w:r>
    </w:p>
    <w:p w14:paraId="48DDD594" w14:textId="77777777" w:rsidR="005032AB" w:rsidRDefault="005032AB" w:rsidP="005032AB"/>
    <w:p w14:paraId="01577340" w14:textId="20E071AA" w:rsidR="005032AB" w:rsidRDefault="005032AB" w:rsidP="005032AB">
      <w:pPr>
        <w:pStyle w:val="ListParagraph"/>
        <w:numPr>
          <w:ilvl w:val="0"/>
          <w:numId w:val="10"/>
        </w:numPr>
        <w:ind w:left="360"/>
      </w:pPr>
      <w:r>
        <w:t>Plan for fading</w:t>
      </w:r>
      <w:r w:rsidR="00EC743E">
        <w:t xml:space="preserve"> (i.e., both in terms of direct assistance/intervention on the job and </w:t>
      </w:r>
      <w:r w:rsidR="20054BAE">
        <w:t>number</w:t>
      </w:r>
      <w:r w:rsidR="00EC743E">
        <w:t xml:space="preserve"> of hours on the job)</w:t>
      </w:r>
      <w:r>
        <w:t xml:space="preserve">: </w:t>
      </w:r>
    </w:p>
    <w:p w14:paraId="12ED019F" w14:textId="77777777" w:rsidR="005032AB" w:rsidRDefault="005032AB" w:rsidP="005032AB"/>
    <w:p w14:paraId="52679911" w14:textId="5BB314E7" w:rsidR="00C75910" w:rsidRDefault="00C75910" w:rsidP="005032AB">
      <w:pPr>
        <w:pStyle w:val="ListParagraph"/>
        <w:numPr>
          <w:ilvl w:val="0"/>
          <w:numId w:val="10"/>
        </w:numPr>
        <w:ind w:left="360"/>
      </w:pPr>
      <w:r>
        <w:t xml:space="preserve">Potential risks in fading paid supports: </w:t>
      </w:r>
    </w:p>
    <w:p w14:paraId="589FB82F" w14:textId="77777777" w:rsidR="00817E60" w:rsidRDefault="00817E60" w:rsidP="00817E60">
      <w:pPr>
        <w:pStyle w:val="ListParagraph"/>
      </w:pPr>
    </w:p>
    <w:p w14:paraId="4F5DB2C3" w14:textId="51DFD7ED" w:rsidR="00817E60" w:rsidRDefault="00817E60" w:rsidP="005032AB">
      <w:pPr>
        <w:pStyle w:val="ListParagraph"/>
        <w:numPr>
          <w:ilvl w:val="0"/>
          <w:numId w:val="10"/>
        </w:numPr>
        <w:ind w:left="360"/>
      </w:pPr>
      <w:r>
        <w:t>Opportunities for addition</w:t>
      </w:r>
      <w:r w:rsidR="11761798">
        <w:t>al</w:t>
      </w:r>
      <w:r>
        <w:t xml:space="preserve"> career growth and learning:</w:t>
      </w:r>
    </w:p>
    <w:p w14:paraId="6B67F0F9" w14:textId="77777777" w:rsidR="00C75910" w:rsidRDefault="00C75910" w:rsidP="00C75910">
      <w:pPr>
        <w:pStyle w:val="ListParagraph"/>
      </w:pPr>
    </w:p>
    <w:p w14:paraId="2963DA0D" w14:textId="5C275646" w:rsidR="005032AB" w:rsidRPr="00A45BDA" w:rsidRDefault="005032AB" w:rsidP="005032AB">
      <w:pPr>
        <w:pStyle w:val="ListParagraph"/>
        <w:numPr>
          <w:ilvl w:val="0"/>
          <w:numId w:val="10"/>
        </w:numPr>
        <w:ind w:left="360"/>
      </w:pPr>
      <w:r>
        <w:t xml:space="preserve">Additional notes: </w:t>
      </w:r>
    </w:p>
    <w:p w14:paraId="76B0E6EB" w14:textId="77777777" w:rsidR="005032AB" w:rsidRDefault="005032AB" w:rsidP="005032AB">
      <w:pPr>
        <w:pStyle w:val="ListParagraph"/>
      </w:pPr>
    </w:p>
    <w:p w14:paraId="1D782490" w14:textId="251F6708" w:rsidR="00064B1F" w:rsidRDefault="00064B1F" w:rsidP="00AF271D"/>
    <w:p w14:paraId="61DE9423" w14:textId="77777777" w:rsidR="00064B1F" w:rsidRDefault="00064B1F" w:rsidP="00325C9E">
      <w:pPr>
        <w:pBdr>
          <w:bottom w:val="thinThickThinSmallGap" w:sz="24" w:space="1" w:color="auto"/>
        </w:pBdr>
        <w:spacing w:before="120"/>
        <w:rPr>
          <w:rFonts w:asciiTheme="majorHAnsi" w:hAnsiTheme="majorHAnsi"/>
        </w:rPr>
      </w:pPr>
    </w:p>
    <w:p w14:paraId="32E5E59F" w14:textId="77777777" w:rsidR="00064B1F" w:rsidRDefault="00064B1F" w:rsidP="00064B1F">
      <w:pPr>
        <w:pStyle w:val="BodyText"/>
        <w:tabs>
          <w:tab w:val="left" w:pos="5447"/>
        </w:tabs>
        <w:rPr>
          <w:rFonts w:asciiTheme="minorHAnsi" w:hAnsiTheme="minorHAnsi" w:cstheme="minorHAnsi"/>
          <w:color w:val="000000" w:themeColor="text1"/>
        </w:rPr>
      </w:pPr>
    </w:p>
    <w:p w14:paraId="38A6D59C" w14:textId="77777777" w:rsidR="00064B1F" w:rsidRPr="00CD614B" w:rsidRDefault="00064B1F" w:rsidP="00064B1F">
      <w:pPr>
        <w:pStyle w:val="BodyText"/>
        <w:tabs>
          <w:tab w:val="left" w:pos="5447"/>
        </w:tabs>
        <w:rPr>
          <w:rFonts w:asciiTheme="minorHAnsi" w:hAnsiTheme="minorHAnsi" w:cstheme="minorHAnsi"/>
          <w:color w:val="000000" w:themeColor="text1"/>
        </w:rPr>
      </w:pPr>
      <w:r w:rsidRPr="00CD614B">
        <w:rPr>
          <w:rFonts w:asciiTheme="minorHAnsi" w:hAnsiTheme="minorHAnsi" w:cstheme="minorHAnsi"/>
          <w:color w:val="000000" w:themeColor="text1"/>
        </w:rPr>
        <w:t xml:space="preserve">Amount of time spent providing this service (including preparation, coordination, meetings, service delivery, and documentation): </w:t>
      </w:r>
    </w:p>
    <w:p w14:paraId="735D9B22" w14:textId="16C71334" w:rsidR="00064B1F" w:rsidRPr="00CD614B" w:rsidRDefault="00064B1F" w:rsidP="00064B1F">
      <w:pPr>
        <w:pStyle w:val="BodyText"/>
        <w:tabs>
          <w:tab w:val="left" w:pos="5447"/>
        </w:tabs>
        <w:rPr>
          <w:rFonts w:asciiTheme="minorHAnsi" w:hAnsiTheme="minorHAnsi" w:cstheme="minorHAnsi"/>
          <w:color w:val="000000" w:themeColor="text1"/>
        </w:rPr>
      </w:pPr>
      <w:r w:rsidRPr="00CD614B">
        <w:rPr>
          <w:rFonts w:asciiTheme="minorHAnsi" w:hAnsiTheme="minorHAnsi" w:cstheme="minorHAnsi"/>
          <w:color w:val="000000" w:themeColor="text1"/>
        </w:rPr>
        <w:t xml:space="preserve">Hours:             Minutes: </w:t>
      </w:r>
    </w:p>
    <w:p w14:paraId="691562E8" w14:textId="77777777" w:rsidR="00064B1F" w:rsidRPr="00B10A88" w:rsidRDefault="00064B1F" w:rsidP="00064B1F">
      <w:pPr>
        <w:ind w:left="360"/>
      </w:pPr>
    </w:p>
    <w:p w14:paraId="4D055D71" w14:textId="77777777" w:rsidR="00064B1F" w:rsidRDefault="00064B1F"/>
    <w:sectPr w:rsidR="00064B1F" w:rsidSect="00171FE2"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2A02B" w14:textId="77777777" w:rsidR="001446FC" w:rsidRDefault="001446FC" w:rsidP="00064B1F">
      <w:r>
        <w:separator/>
      </w:r>
    </w:p>
  </w:endnote>
  <w:endnote w:type="continuationSeparator" w:id="0">
    <w:p w14:paraId="1BDAE03E" w14:textId="77777777" w:rsidR="001446FC" w:rsidRDefault="001446FC" w:rsidP="00064B1F">
      <w:r>
        <w:continuationSeparator/>
      </w:r>
    </w:p>
  </w:endnote>
  <w:endnote w:type="continuationNotice" w:id="1">
    <w:p w14:paraId="509E0221" w14:textId="77777777" w:rsidR="002463BB" w:rsidRDefault="002463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(Body CS)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66746565"/>
      <w:docPartObj>
        <w:docPartGallery w:val="Page Numbers (Bottom of Page)"/>
        <w:docPartUnique/>
      </w:docPartObj>
    </w:sdtPr>
    <w:sdtContent>
      <w:p w14:paraId="3174A91A" w14:textId="7780663A" w:rsidR="00064B1F" w:rsidRDefault="00064B1F" w:rsidP="0022102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2B4141E" w14:textId="77777777" w:rsidR="00064B1F" w:rsidRDefault="00064B1F" w:rsidP="00064B1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14598334"/>
      <w:docPartObj>
        <w:docPartGallery w:val="Page Numbers (Bottom of Page)"/>
        <w:docPartUnique/>
      </w:docPartObj>
    </w:sdtPr>
    <w:sdtContent>
      <w:p w14:paraId="6CC6207F" w14:textId="017B2F49" w:rsidR="00064B1F" w:rsidRDefault="00064B1F" w:rsidP="0022102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75DAA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C672A15" w14:textId="0CCF8418" w:rsidR="00064B1F" w:rsidRPr="00064B1F" w:rsidRDefault="00064B1F" w:rsidP="00064B1F">
    <w:pPr>
      <w:pStyle w:val="Footer"/>
      <w:ind w:right="360"/>
      <w:rPr>
        <w:sz w:val="20"/>
        <w:szCs w:val="20"/>
      </w:rPr>
    </w:pPr>
    <w:r w:rsidRPr="00012D45">
      <w:rPr>
        <w:sz w:val="20"/>
        <w:szCs w:val="20"/>
        <w:u w:val="single"/>
      </w:rPr>
      <w:t xml:space="preserve">Tool # </w:t>
    </w:r>
    <w:r w:rsidR="00012D45" w:rsidRPr="00012D45">
      <w:rPr>
        <w:sz w:val="20"/>
        <w:szCs w:val="20"/>
        <w:u w:val="single"/>
      </w:rPr>
      <w:t>10</w:t>
    </w:r>
    <w:r w:rsidR="00012D45">
      <w:rPr>
        <w:sz w:val="20"/>
        <w:szCs w:val="20"/>
      </w:rPr>
      <w:t xml:space="preserve"> - </w:t>
    </w:r>
    <w:r w:rsidR="00012D45">
      <w:rPr>
        <w:i/>
        <w:iCs/>
        <w:sz w:val="20"/>
        <w:szCs w:val="20"/>
      </w:rPr>
      <w:t xml:space="preserve">Supported Employment: </w:t>
    </w:r>
    <w:r w:rsidRPr="00064B1F">
      <w:rPr>
        <w:sz w:val="20"/>
        <w:szCs w:val="20"/>
      </w:rPr>
      <w:t xml:space="preserve"> Job P</w:t>
    </w:r>
    <w:r w:rsidR="005943BC">
      <w:rPr>
        <w:sz w:val="20"/>
        <w:szCs w:val="20"/>
      </w:rPr>
      <w:t>rogress</w:t>
    </w:r>
    <w:r w:rsidRPr="00064B1F">
      <w:rPr>
        <w:sz w:val="20"/>
        <w:szCs w:val="20"/>
      </w:rPr>
      <w:t xml:space="preserve"> and Supports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4A3AB" w14:textId="77777777" w:rsidR="001446FC" w:rsidRDefault="001446FC" w:rsidP="00064B1F">
      <w:r>
        <w:separator/>
      </w:r>
    </w:p>
  </w:footnote>
  <w:footnote w:type="continuationSeparator" w:id="0">
    <w:p w14:paraId="6572D6E8" w14:textId="77777777" w:rsidR="001446FC" w:rsidRDefault="001446FC" w:rsidP="00064B1F">
      <w:r>
        <w:continuationSeparator/>
      </w:r>
    </w:p>
  </w:footnote>
  <w:footnote w:type="continuationNotice" w:id="1">
    <w:p w14:paraId="283E88D0" w14:textId="77777777" w:rsidR="002463BB" w:rsidRDefault="002463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356FF"/>
    <w:multiLevelType w:val="hybridMultilevel"/>
    <w:tmpl w:val="72186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12D04"/>
    <w:multiLevelType w:val="hybridMultilevel"/>
    <w:tmpl w:val="740C6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E2E44"/>
    <w:multiLevelType w:val="hybridMultilevel"/>
    <w:tmpl w:val="47CCD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279E9"/>
    <w:multiLevelType w:val="hybridMultilevel"/>
    <w:tmpl w:val="58DC6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444BF"/>
    <w:multiLevelType w:val="hybridMultilevel"/>
    <w:tmpl w:val="1332B5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D62D3E"/>
    <w:multiLevelType w:val="hybridMultilevel"/>
    <w:tmpl w:val="E18AE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152AF"/>
    <w:multiLevelType w:val="hybridMultilevel"/>
    <w:tmpl w:val="7F2EAD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FC59E6"/>
    <w:multiLevelType w:val="hybridMultilevel"/>
    <w:tmpl w:val="198C5D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040E1D"/>
    <w:multiLevelType w:val="hybridMultilevel"/>
    <w:tmpl w:val="59DCAD0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9E0927"/>
    <w:multiLevelType w:val="multilevel"/>
    <w:tmpl w:val="59DCAD06"/>
    <w:styleLink w:val="CurrentList1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682DD0"/>
    <w:multiLevelType w:val="hybridMultilevel"/>
    <w:tmpl w:val="5CF81D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6302678">
    <w:abstractNumId w:val="8"/>
  </w:num>
  <w:num w:numId="2" w16cid:durableId="285699728">
    <w:abstractNumId w:val="9"/>
  </w:num>
  <w:num w:numId="3" w16cid:durableId="1398359157">
    <w:abstractNumId w:val="6"/>
  </w:num>
  <w:num w:numId="4" w16cid:durableId="789859144">
    <w:abstractNumId w:val="1"/>
  </w:num>
  <w:num w:numId="5" w16cid:durableId="1968506657">
    <w:abstractNumId w:val="3"/>
  </w:num>
  <w:num w:numId="6" w16cid:durableId="2140950783">
    <w:abstractNumId w:val="7"/>
  </w:num>
  <w:num w:numId="7" w16cid:durableId="1513468">
    <w:abstractNumId w:val="5"/>
  </w:num>
  <w:num w:numId="8" w16cid:durableId="668876022">
    <w:abstractNumId w:val="2"/>
  </w:num>
  <w:num w:numId="9" w16cid:durableId="938100370">
    <w:abstractNumId w:val="10"/>
  </w:num>
  <w:num w:numId="10" w16cid:durableId="2133209735">
    <w:abstractNumId w:val="0"/>
  </w:num>
  <w:num w:numId="11" w16cid:durableId="1008407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B7E"/>
    <w:rsid w:val="000021DE"/>
    <w:rsid w:val="0000756E"/>
    <w:rsid w:val="00012D45"/>
    <w:rsid w:val="00021E6D"/>
    <w:rsid w:val="00054320"/>
    <w:rsid w:val="00064B1F"/>
    <w:rsid w:val="000771E1"/>
    <w:rsid w:val="000C50C0"/>
    <w:rsid w:val="000D1A80"/>
    <w:rsid w:val="000F1B95"/>
    <w:rsid w:val="000F2BB7"/>
    <w:rsid w:val="000F63A6"/>
    <w:rsid w:val="00121A87"/>
    <w:rsid w:val="00124295"/>
    <w:rsid w:val="00130A18"/>
    <w:rsid w:val="001446FC"/>
    <w:rsid w:val="00171FE2"/>
    <w:rsid w:val="00172DB9"/>
    <w:rsid w:val="00184768"/>
    <w:rsid w:val="001E1FBB"/>
    <w:rsid w:val="001E235C"/>
    <w:rsid w:val="001F4B16"/>
    <w:rsid w:val="001F6CD0"/>
    <w:rsid w:val="00200A4C"/>
    <w:rsid w:val="0020436D"/>
    <w:rsid w:val="00210C35"/>
    <w:rsid w:val="00215F28"/>
    <w:rsid w:val="0022102A"/>
    <w:rsid w:val="00243D29"/>
    <w:rsid w:val="002463BB"/>
    <w:rsid w:val="00251761"/>
    <w:rsid w:val="00285C94"/>
    <w:rsid w:val="002B3B0F"/>
    <w:rsid w:val="002C3B74"/>
    <w:rsid w:val="002D7851"/>
    <w:rsid w:val="00325C9E"/>
    <w:rsid w:val="003272EF"/>
    <w:rsid w:val="0033558E"/>
    <w:rsid w:val="003448EC"/>
    <w:rsid w:val="00347613"/>
    <w:rsid w:val="00360733"/>
    <w:rsid w:val="00363C9A"/>
    <w:rsid w:val="00390DB5"/>
    <w:rsid w:val="003950E5"/>
    <w:rsid w:val="003C2413"/>
    <w:rsid w:val="003C55E1"/>
    <w:rsid w:val="003D57E1"/>
    <w:rsid w:val="004209DA"/>
    <w:rsid w:val="00431076"/>
    <w:rsid w:val="00471502"/>
    <w:rsid w:val="004A23F1"/>
    <w:rsid w:val="004C00A0"/>
    <w:rsid w:val="004D3147"/>
    <w:rsid w:val="005032AB"/>
    <w:rsid w:val="00506AF8"/>
    <w:rsid w:val="00541AAC"/>
    <w:rsid w:val="0055104F"/>
    <w:rsid w:val="00555C38"/>
    <w:rsid w:val="00557055"/>
    <w:rsid w:val="00571CED"/>
    <w:rsid w:val="005916EE"/>
    <w:rsid w:val="005943BC"/>
    <w:rsid w:val="005B1E18"/>
    <w:rsid w:val="005E3911"/>
    <w:rsid w:val="005F3B7E"/>
    <w:rsid w:val="00612537"/>
    <w:rsid w:val="00621E17"/>
    <w:rsid w:val="006C557F"/>
    <w:rsid w:val="006E73F9"/>
    <w:rsid w:val="00755873"/>
    <w:rsid w:val="00756FED"/>
    <w:rsid w:val="007605B9"/>
    <w:rsid w:val="007E09D6"/>
    <w:rsid w:val="007E32B5"/>
    <w:rsid w:val="00817E60"/>
    <w:rsid w:val="00832B92"/>
    <w:rsid w:val="00851E62"/>
    <w:rsid w:val="008A2F0F"/>
    <w:rsid w:val="008C1ADF"/>
    <w:rsid w:val="008D1428"/>
    <w:rsid w:val="009515B4"/>
    <w:rsid w:val="009534D3"/>
    <w:rsid w:val="00966752"/>
    <w:rsid w:val="00995B6C"/>
    <w:rsid w:val="009D240C"/>
    <w:rsid w:val="009D64E4"/>
    <w:rsid w:val="009E0215"/>
    <w:rsid w:val="009F19A1"/>
    <w:rsid w:val="00A03C25"/>
    <w:rsid w:val="00A15E3E"/>
    <w:rsid w:val="00A20694"/>
    <w:rsid w:val="00A45BDA"/>
    <w:rsid w:val="00A664E8"/>
    <w:rsid w:val="00A74BE0"/>
    <w:rsid w:val="00AA6BB4"/>
    <w:rsid w:val="00AE454F"/>
    <w:rsid w:val="00AE5273"/>
    <w:rsid w:val="00AF271D"/>
    <w:rsid w:val="00B10348"/>
    <w:rsid w:val="00B15CE9"/>
    <w:rsid w:val="00BC0610"/>
    <w:rsid w:val="00BC2778"/>
    <w:rsid w:val="00BE5566"/>
    <w:rsid w:val="00C07A08"/>
    <w:rsid w:val="00C27857"/>
    <w:rsid w:val="00C61A3B"/>
    <w:rsid w:val="00C75910"/>
    <w:rsid w:val="00CB0CAF"/>
    <w:rsid w:val="00CB5A62"/>
    <w:rsid w:val="00CD4F29"/>
    <w:rsid w:val="00D10DDD"/>
    <w:rsid w:val="00D2304A"/>
    <w:rsid w:val="00D35538"/>
    <w:rsid w:val="00D905BD"/>
    <w:rsid w:val="00DB7ABF"/>
    <w:rsid w:val="00DD0BCA"/>
    <w:rsid w:val="00DD2041"/>
    <w:rsid w:val="00DF798B"/>
    <w:rsid w:val="00E02C48"/>
    <w:rsid w:val="00E02D25"/>
    <w:rsid w:val="00E04A17"/>
    <w:rsid w:val="00E11B76"/>
    <w:rsid w:val="00E24162"/>
    <w:rsid w:val="00E34945"/>
    <w:rsid w:val="00E92D6E"/>
    <w:rsid w:val="00EC743E"/>
    <w:rsid w:val="00EE36F6"/>
    <w:rsid w:val="00EE4E83"/>
    <w:rsid w:val="00EF650A"/>
    <w:rsid w:val="00F5194E"/>
    <w:rsid w:val="00F51EEE"/>
    <w:rsid w:val="00F75DAA"/>
    <w:rsid w:val="00FD3F5E"/>
    <w:rsid w:val="0FFE4B23"/>
    <w:rsid w:val="10E4FC5B"/>
    <w:rsid w:val="11761798"/>
    <w:rsid w:val="20054BAE"/>
    <w:rsid w:val="39DBBF0F"/>
    <w:rsid w:val="475BAD0D"/>
    <w:rsid w:val="5A7F6B6F"/>
    <w:rsid w:val="64EDB08C"/>
    <w:rsid w:val="6D3E8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4D95A"/>
  <w15:chartTrackingRefBased/>
  <w15:docId w15:val="{5BAA9FB5-3260-F943-9DFE-3690FA0F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1"/>
    <w:qFormat/>
    <w:rsid w:val="007E32B5"/>
    <w:pPr>
      <w:widowControl w:val="0"/>
      <w:autoSpaceDE w:val="0"/>
      <w:autoSpaceDN w:val="0"/>
      <w:spacing w:before="170"/>
      <w:ind w:left="504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0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A17"/>
    <w:pPr>
      <w:ind w:left="720"/>
      <w:contextualSpacing/>
    </w:pPr>
  </w:style>
  <w:style w:type="numbering" w:customStyle="1" w:styleId="CurrentList1">
    <w:name w:val="Current List1"/>
    <w:uiPriority w:val="99"/>
    <w:rsid w:val="00E04A17"/>
    <w:pPr>
      <w:numPr>
        <w:numId w:val="2"/>
      </w:numPr>
    </w:pPr>
  </w:style>
  <w:style w:type="character" w:styleId="PlaceholderText">
    <w:name w:val="Placeholder Text"/>
    <w:basedOn w:val="DefaultParagraphFont"/>
    <w:uiPriority w:val="99"/>
    <w:semiHidden/>
    <w:rsid w:val="00064B1F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064B1F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064B1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64B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B1F"/>
  </w:style>
  <w:style w:type="character" w:styleId="PageNumber">
    <w:name w:val="page number"/>
    <w:basedOn w:val="DefaultParagraphFont"/>
    <w:uiPriority w:val="99"/>
    <w:semiHidden/>
    <w:unhideWhenUsed/>
    <w:rsid w:val="00064B1F"/>
  </w:style>
  <w:style w:type="paragraph" w:styleId="Header">
    <w:name w:val="header"/>
    <w:basedOn w:val="Normal"/>
    <w:link w:val="HeaderChar"/>
    <w:uiPriority w:val="99"/>
    <w:unhideWhenUsed/>
    <w:rsid w:val="00064B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B1F"/>
  </w:style>
  <w:style w:type="character" w:styleId="Hyperlink">
    <w:name w:val="Hyperlink"/>
    <w:basedOn w:val="DefaultParagraphFont"/>
    <w:uiPriority w:val="99"/>
    <w:unhideWhenUsed/>
    <w:rsid w:val="0047150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150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1"/>
    <w:rsid w:val="007E32B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Revision">
    <w:name w:val="Revision"/>
    <w:hidden/>
    <w:uiPriority w:val="99"/>
    <w:semiHidden/>
    <w:rsid w:val="000F63A6"/>
  </w:style>
  <w:style w:type="character" w:styleId="CommentReference">
    <w:name w:val="annotation reference"/>
    <w:basedOn w:val="DefaultParagraphFont"/>
    <w:uiPriority w:val="99"/>
    <w:semiHidden/>
    <w:unhideWhenUsed/>
    <w:rsid w:val="00851E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1E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1E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E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E6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51E6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91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2102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mploymentfirstmo.org/content/resources/pages/job-coaching-tool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hinkwork.org/sites/thinkwork.org/files/files/Workplace_Cult_%20Tool_fnl.pdf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187E3056A82D4AA0031C93699F1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ACBC7-49B5-7A4F-81AD-C1E553788378}"/>
      </w:docPartPr>
      <w:docPartBody>
        <w:p w:rsidR="00A60BE7" w:rsidRDefault="000F2BB7" w:rsidP="000F2BB7">
          <w:pPr>
            <w:pStyle w:val="43187E3056A82D4AA0031C93699F1ACC"/>
          </w:pPr>
          <w:r w:rsidRPr="00B303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C5FA9FD6D82A418E5D08CB31774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7DAAE-55DF-8C4C-9011-06C29C062EA6}"/>
      </w:docPartPr>
      <w:docPartBody>
        <w:p w:rsidR="00A60BE7" w:rsidRDefault="000F2BB7" w:rsidP="000F2BB7">
          <w:pPr>
            <w:pStyle w:val="CCC5FA9FD6D82A418E5D08CB31774E2C"/>
          </w:pPr>
          <w:r w:rsidRPr="00B303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D21A0C56C7F848AF992CB647653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ED00C-B156-0E4B-914E-647B36274CE1}"/>
      </w:docPartPr>
      <w:docPartBody>
        <w:p w:rsidR="00A60BE7" w:rsidRDefault="000F2BB7" w:rsidP="000F2BB7">
          <w:pPr>
            <w:pStyle w:val="0ED21A0C56C7F848AF992CB647653402"/>
          </w:pPr>
          <w:r w:rsidRPr="00B303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47471165B211459C38D8A3666B6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5AC61-EB13-CD48-94BD-9AD20851F22F}"/>
      </w:docPartPr>
      <w:docPartBody>
        <w:p w:rsidR="00A60BE7" w:rsidRDefault="000F2BB7" w:rsidP="000F2BB7">
          <w:pPr>
            <w:pStyle w:val="7B47471165B211459C38D8A3666B6D64"/>
          </w:pPr>
          <w:r w:rsidRPr="00B303F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(Body CS)">
    <w:panose1 w:val="020B0604020202020204"/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40"/>
    <w:rsid w:val="000F2BB7"/>
    <w:rsid w:val="00171892"/>
    <w:rsid w:val="0019047A"/>
    <w:rsid w:val="001F4B16"/>
    <w:rsid w:val="00205386"/>
    <w:rsid w:val="00260B35"/>
    <w:rsid w:val="00265DBE"/>
    <w:rsid w:val="002E42AE"/>
    <w:rsid w:val="00317988"/>
    <w:rsid w:val="00400826"/>
    <w:rsid w:val="004A582B"/>
    <w:rsid w:val="004C777E"/>
    <w:rsid w:val="004E261F"/>
    <w:rsid w:val="004F7D59"/>
    <w:rsid w:val="00515B0D"/>
    <w:rsid w:val="005432BE"/>
    <w:rsid w:val="00693061"/>
    <w:rsid w:val="006A20CD"/>
    <w:rsid w:val="00754BD0"/>
    <w:rsid w:val="00760C77"/>
    <w:rsid w:val="00796940"/>
    <w:rsid w:val="007A6B42"/>
    <w:rsid w:val="007B0A05"/>
    <w:rsid w:val="007B4173"/>
    <w:rsid w:val="007E04A5"/>
    <w:rsid w:val="00A60BE7"/>
    <w:rsid w:val="00AE0933"/>
    <w:rsid w:val="00B3230F"/>
    <w:rsid w:val="00BB629A"/>
    <w:rsid w:val="00BF6745"/>
    <w:rsid w:val="00CA0FDE"/>
    <w:rsid w:val="00CD09A3"/>
    <w:rsid w:val="00D01E8A"/>
    <w:rsid w:val="00D91E0E"/>
    <w:rsid w:val="00D96EE5"/>
    <w:rsid w:val="00E040E9"/>
    <w:rsid w:val="00EA5DDF"/>
    <w:rsid w:val="00EE3B81"/>
    <w:rsid w:val="00F41CEB"/>
    <w:rsid w:val="00F520A2"/>
    <w:rsid w:val="00F7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2BB7"/>
    <w:rPr>
      <w:color w:val="808080"/>
    </w:rPr>
  </w:style>
  <w:style w:type="paragraph" w:customStyle="1" w:styleId="43187E3056A82D4AA0031C93699F1ACC">
    <w:name w:val="43187E3056A82D4AA0031C93699F1ACC"/>
    <w:rsid w:val="000F2BB7"/>
    <w:rPr>
      <w:kern w:val="2"/>
      <w14:ligatures w14:val="standardContextual"/>
    </w:rPr>
  </w:style>
  <w:style w:type="paragraph" w:customStyle="1" w:styleId="CCC5FA9FD6D82A418E5D08CB31774E2C">
    <w:name w:val="CCC5FA9FD6D82A418E5D08CB31774E2C"/>
    <w:rsid w:val="000F2BB7"/>
    <w:rPr>
      <w:kern w:val="2"/>
      <w14:ligatures w14:val="standardContextual"/>
    </w:rPr>
  </w:style>
  <w:style w:type="paragraph" w:customStyle="1" w:styleId="0ED21A0C56C7F848AF992CB647653402">
    <w:name w:val="0ED21A0C56C7F848AF992CB647653402"/>
    <w:rsid w:val="000F2BB7"/>
    <w:rPr>
      <w:kern w:val="2"/>
      <w14:ligatures w14:val="standardContextual"/>
    </w:rPr>
  </w:style>
  <w:style w:type="paragraph" w:customStyle="1" w:styleId="7B47471165B211459C38D8A3666B6D64">
    <w:name w:val="7B47471165B211459C38D8A3666B6D64"/>
    <w:rsid w:val="000F2BB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6FDAA1379145BEE58AA9A94DB2BE" ma:contentTypeVersion="16" ma:contentTypeDescription="Create a new document." ma:contentTypeScope="" ma:versionID="fe18b300cc8b2adaad953e901074ecab">
  <xsd:schema xmlns:xsd="http://www.w3.org/2001/XMLSchema" xmlns:xs="http://www.w3.org/2001/XMLSchema" xmlns:p="http://schemas.microsoft.com/office/2006/metadata/properties" xmlns:ns2="fd13cf6f-d993-4c4a-bfe4-26999fdc6ea5" xmlns:ns3="e5447e23-d43c-4826-b7c1-2149e69487bf" targetNamespace="http://schemas.microsoft.com/office/2006/metadata/properties" ma:root="true" ma:fieldsID="9a946e3d05e0ccba1c570bd89378039c" ns2:_="" ns3:_="">
    <xsd:import namespace="fd13cf6f-d993-4c4a-bfe4-26999fdc6ea5"/>
    <xsd:import namespace="e5447e23-d43c-4826-b7c1-2149e6948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3cf6f-d993-4c4a-bfe4-26999fdc6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bb1ab42-7277-4699-bffd-c4f8fd762e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47e23-d43c-4826-b7c1-2149e69487b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3a3e3cc-873d-4337-9c34-2ca5923db30d}" ma:internalName="TaxCatchAll" ma:showField="CatchAllData" ma:web="e5447e23-d43c-4826-b7c1-2149e6948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13cf6f-d993-4c4a-bfe4-26999fdc6ea5">
      <Terms xmlns="http://schemas.microsoft.com/office/infopath/2007/PartnerControls"/>
    </lcf76f155ced4ddcb4097134ff3c332f>
    <TaxCatchAll xmlns="e5447e23-d43c-4826-b7c1-2149e69487b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84361F-7341-49A5-8F87-624AD94D3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3cf6f-d993-4c4a-bfe4-26999fdc6ea5"/>
    <ds:schemaRef ds:uri="e5447e23-d43c-4826-b7c1-2149e6948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1CF853-2881-42C4-AE5A-292D22457ED5}">
  <ds:schemaRefs>
    <ds:schemaRef ds:uri="http://schemas.microsoft.com/office/2006/metadata/properties"/>
    <ds:schemaRef ds:uri="http://schemas.microsoft.com/office/infopath/2007/PartnerControls"/>
    <ds:schemaRef ds:uri="fd13cf6f-d993-4c4a-bfe4-26999fdc6ea5"/>
    <ds:schemaRef ds:uri="e5447e23-d43c-4826-b7c1-2149e69487bf"/>
  </ds:schemaRefs>
</ds:datastoreItem>
</file>

<file path=customXml/itemProps3.xml><?xml version="1.0" encoding="utf-8"?>
<ds:datastoreItem xmlns:ds="http://schemas.openxmlformats.org/officeDocument/2006/customXml" ds:itemID="{211B84A8-591D-445A-8486-43B0E6E98C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1B50DC-5CA6-44F0-A28A-86725E7081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862</Words>
  <Characters>4914</Characters>
  <Application>Microsoft Office Word</Application>
  <DocSecurity>0</DocSecurity>
  <Lines>40</Lines>
  <Paragraphs>11</Paragraphs>
  <ScaleCrop>false</ScaleCrop>
  <Company/>
  <LinksUpToDate>false</LinksUpToDate>
  <CharactersWithSpaces>5765</CharactersWithSpaces>
  <SharedDoc>false</SharedDoc>
  <HLinks>
    <vt:vector size="24" baseType="variant">
      <vt:variant>
        <vt:i4>5111808</vt:i4>
      </vt:variant>
      <vt:variant>
        <vt:i4>3</vt:i4>
      </vt:variant>
      <vt:variant>
        <vt:i4>0</vt:i4>
      </vt:variant>
      <vt:variant>
        <vt:i4>5</vt:i4>
      </vt:variant>
      <vt:variant>
        <vt:lpwstr>https://www.employmentfirstmo.org/content/resources/pages/job-coaching-tools/</vt:lpwstr>
      </vt:variant>
      <vt:variant>
        <vt:lpwstr/>
      </vt:variant>
      <vt:variant>
        <vt:i4>65653</vt:i4>
      </vt:variant>
      <vt:variant>
        <vt:i4>0</vt:i4>
      </vt:variant>
      <vt:variant>
        <vt:i4>0</vt:i4>
      </vt:variant>
      <vt:variant>
        <vt:i4>5</vt:i4>
      </vt:variant>
      <vt:variant>
        <vt:lpwstr>https://www.thinkwork.org/sites/thinkwork.org/files/files/Workplace_Cult_ Tool_fnl.pdf</vt:lpwstr>
      </vt:variant>
      <vt:variant>
        <vt:lpwstr/>
      </vt:variant>
      <vt:variant>
        <vt:i4>4128859</vt:i4>
      </vt:variant>
      <vt:variant>
        <vt:i4>3</vt:i4>
      </vt:variant>
      <vt:variant>
        <vt:i4>0</vt:i4>
      </vt:variant>
      <vt:variant>
        <vt:i4>5</vt:i4>
      </vt:variant>
      <vt:variant>
        <vt:lpwstr>mailto:Leslie.Quarles@umb.edu</vt:lpwstr>
      </vt:variant>
      <vt:variant>
        <vt:lpwstr/>
      </vt:variant>
      <vt:variant>
        <vt:i4>8192023</vt:i4>
      </vt:variant>
      <vt:variant>
        <vt:i4>0</vt:i4>
      </vt:variant>
      <vt:variant>
        <vt:i4>0</vt:i4>
      </vt:variant>
      <vt:variant>
        <vt:i4>5</vt:i4>
      </vt:variant>
      <vt:variant>
        <vt:lpwstr>mailto:David.Hoff@umb.edu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Hoff</dc:creator>
  <cp:keywords/>
  <dc:description/>
  <cp:lastModifiedBy>David Hoff</cp:lastModifiedBy>
  <cp:revision>22</cp:revision>
  <dcterms:created xsi:type="dcterms:W3CDTF">2023-05-09T16:38:00Z</dcterms:created>
  <dcterms:modified xsi:type="dcterms:W3CDTF">2024-11-07T13:14:00Z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0x010100857D6FDAA1379145BEE58AA9A94DB2BE</vt:lpwstr>
  </property>
  <property fmtid="{D5CDD505-2E9C-101B-9397-08002B2CF9AE}" pid="3" name="MediaServiceImageTags">
    <vt:lpwstr/>
  </property>
</Properties>
</file>